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51A" w:rsidRDefault="000B751A" w:rsidP="000B751A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8"/>
        </w:rPr>
        <w:t>МИНИСТЕРСТВО ПРОСВЕЩЕНИЯ РОССИЙСКОЙ ФЕДЕРАЦИИ</w:t>
      </w:r>
    </w:p>
    <w:p w:rsidR="000B751A" w:rsidRDefault="000B751A" w:rsidP="000B751A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8"/>
        </w:rPr>
        <w:t>МО и Н РТ</w:t>
      </w:r>
    </w:p>
    <w:p w:rsidR="000B751A" w:rsidRDefault="000B751A" w:rsidP="000B751A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8"/>
        </w:rPr>
        <w:t>УО ИКМО г</w:t>
      </w:r>
      <w:proofErr w:type="gramStart"/>
      <w:r>
        <w:rPr>
          <w:rFonts w:ascii="Times New Roman" w:eastAsia="Times New Roman" w:hAnsi="Times New Roman"/>
          <w:b/>
          <w:bCs/>
          <w:sz w:val="28"/>
        </w:rPr>
        <w:t>.К</w:t>
      </w:r>
      <w:proofErr w:type="gramEnd"/>
      <w:r>
        <w:rPr>
          <w:rFonts w:ascii="Times New Roman" w:eastAsia="Times New Roman" w:hAnsi="Times New Roman"/>
          <w:b/>
          <w:bCs/>
          <w:sz w:val="28"/>
        </w:rPr>
        <w:t>азани</w:t>
      </w:r>
      <w:r>
        <w:rPr>
          <w:rFonts w:ascii="Times New Roman" w:eastAsia="Times New Roman" w:hAnsi="Times New Roman"/>
          <w:color w:val="333333"/>
          <w:sz w:val="21"/>
          <w:szCs w:val="21"/>
        </w:rPr>
        <w:t>​</w:t>
      </w:r>
    </w:p>
    <w:p w:rsidR="000B751A" w:rsidRDefault="000B751A" w:rsidP="000B751A">
      <w:pPr>
        <w:spacing w:before="100" w:beforeAutospacing="1"/>
        <w:jc w:val="center"/>
        <w:rPr>
          <w:rFonts w:ascii="Times New Roman" w:eastAsia="Times New Roman" w:hAnsi="Times New Roman"/>
          <w:b/>
          <w:bCs/>
          <w:sz w:val="28"/>
          <w:szCs w:val="22"/>
        </w:rPr>
      </w:pPr>
      <w:r>
        <w:rPr>
          <w:rFonts w:ascii="Times New Roman" w:eastAsia="Times New Roman" w:hAnsi="Times New Roman"/>
          <w:b/>
          <w:bCs/>
          <w:sz w:val="28"/>
        </w:rPr>
        <w:t>МБОУ "Школа №68"</w:t>
      </w:r>
    </w:p>
    <w:p w:rsidR="000B751A" w:rsidRDefault="000B751A" w:rsidP="000B751A">
      <w:pPr>
        <w:spacing w:before="100" w:beforeAutospacing="1"/>
        <w:jc w:val="center"/>
        <w:rPr>
          <w:rFonts w:ascii="Times New Roman" w:eastAsia="Times New Roman" w:hAnsi="Times New Roman"/>
          <w:b/>
          <w:bCs/>
          <w:sz w:val="28"/>
        </w:rPr>
      </w:pPr>
    </w:p>
    <w:tbl>
      <w:tblPr>
        <w:tblW w:w="0" w:type="auto"/>
        <w:tblLook w:val="04A0"/>
      </w:tblPr>
      <w:tblGrid>
        <w:gridCol w:w="3096"/>
        <w:gridCol w:w="3096"/>
        <w:gridCol w:w="3096"/>
      </w:tblGrid>
      <w:tr w:rsidR="000B751A" w:rsidTr="000B751A">
        <w:tc>
          <w:tcPr>
            <w:tcW w:w="3096" w:type="dxa"/>
          </w:tcPr>
          <w:p w:rsidR="000B751A" w:rsidRDefault="000B751A">
            <w:pPr>
              <w:rPr>
                <w:rFonts w:ascii="Times New Roman" w:eastAsia="Times New Roman" w:hAnsi="Times New Roman" w:cstheme="minorBidi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РАССМОТРЕНО</w:t>
            </w:r>
          </w:p>
          <w:p w:rsidR="000B751A" w:rsidRDefault="000B751A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Руководитель кафедры</w:t>
            </w:r>
          </w:p>
          <w:p w:rsidR="000B751A" w:rsidRDefault="000B751A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________ Андреева Е.В..</w:t>
            </w:r>
          </w:p>
          <w:p w:rsidR="000B751A" w:rsidRDefault="000B751A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Протокол №1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0B751A" w:rsidRDefault="000B751A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  <w:p w:rsidR="000B751A" w:rsidRDefault="000B751A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</w:tcPr>
          <w:p w:rsidR="000B751A" w:rsidRDefault="000B751A">
            <w:pPr>
              <w:rPr>
                <w:rFonts w:ascii="Times New Roman" w:eastAsia="Times New Roman" w:hAnsi="Times New Roman" w:cstheme="minorBidi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СОГЛАСОВАНО</w:t>
            </w:r>
          </w:p>
          <w:p w:rsidR="000B751A" w:rsidRDefault="000B751A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1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1"/>
              </w:rPr>
              <w:t>иректора по УР</w:t>
            </w:r>
          </w:p>
          <w:p w:rsidR="000B751A" w:rsidRDefault="000B751A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1"/>
              </w:rPr>
              <w:t>Иксанова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 А.М.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29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0B751A" w:rsidRDefault="000B751A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  <w:p w:rsidR="000B751A" w:rsidRDefault="000B751A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</w:tcPr>
          <w:p w:rsidR="000B751A" w:rsidRDefault="000B751A">
            <w:pPr>
              <w:rPr>
                <w:rFonts w:ascii="Times New Roman" w:eastAsia="Times New Roman" w:hAnsi="Times New Roman" w:cstheme="minorBidi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УТВЕРЖДЕНО</w:t>
            </w:r>
          </w:p>
          <w:p w:rsidR="000B751A" w:rsidRDefault="000B751A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Директор школы</w:t>
            </w:r>
          </w:p>
          <w:p w:rsidR="000B751A" w:rsidRDefault="000B751A">
            <w:pPr>
              <w:jc w:val="right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1"/>
              </w:rPr>
              <w:t>Э.М.Ибатуллова</w:t>
            </w:r>
            <w:proofErr w:type="spellEnd"/>
          </w:p>
          <w:p w:rsidR="000B751A" w:rsidRDefault="000B751A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Приказ №216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01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09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0B751A" w:rsidRDefault="000B751A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</w:tr>
    </w:tbl>
    <w:p w:rsidR="000B751A" w:rsidRDefault="000B751A" w:rsidP="000B751A">
      <w:pPr>
        <w:spacing w:before="100" w:beforeAutospacing="1" w:after="100" w:afterAutospacing="1"/>
        <w:rPr>
          <w:rFonts w:ascii="Times New Roman" w:eastAsia="Times New Roman" w:hAnsi="Times New Roman" w:cstheme="minorBidi"/>
          <w:color w:val="333333"/>
          <w:sz w:val="21"/>
          <w:szCs w:val="21"/>
        </w:rPr>
      </w:pPr>
    </w:p>
    <w:p w:rsidR="000B751A" w:rsidRDefault="000B751A" w:rsidP="000B751A">
      <w:pPr>
        <w:spacing w:before="100" w:beforeAutospacing="1" w:after="100" w:afterAutospacing="1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0B751A" w:rsidRDefault="000B751A" w:rsidP="000B751A">
      <w:pPr>
        <w:spacing w:line="408" w:lineRule="auto"/>
        <w:ind w:left="120"/>
        <w:jc w:val="center"/>
        <w:rPr>
          <w:rFonts w:asciiTheme="minorHAnsi" w:eastAsiaTheme="minorHAnsi" w:hAnsiTheme="minorHAnsi"/>
          <w:color w:val="auto"/>
          <w:sz w:val="22"/>
          <w:szCs w:val="22"/>
          <w:lang w:eastAsia="en-US"/>
        </w:rPr>
      </w:pPr>
      <w:r>
        <w:rPr>
          <w:rFonts w:ascii="Times New Roman" w:hAnsi="Times New Roman"/>
          <w:b/>
          <w:sz w:val="28"/>
        </w:rPr>
        <w:t>РАБОЧАЯ ПРОГРАММА</w:t>
      </w:r>
    </w:p>
    <w:p w:rsidR="000B751A" w:rsidRDefault="004A5ACC" w:rsidP="000B751A">
      <w:pPr>
        <w:spacing w:line="408" w:lineRule="auto"/>
        <w:ind w:left="120"/>
        <w:jc w:val="center"/>
      </w:pPr>
      <w:r>
        <w:rPr>
          <w:rFonts w:ascii="Times New Roman" w:hAnsi="Times New Roman"/>
          <w:sz w:val="28"/>
        </w:rPr>
        <w:t>(ID 914027</w:t>
      </w:r>
      <w:r w:rsidR="000B751A">
        <w:rPr>
          <w:rFonts w:ascii="Times New Roman" w:hAnsi="Times New Roman"/>
          <w:sz w:val="28"/>
        </w:rPr>
        <w:t>)</w:t>
      </w:r>
    </w:p>
    <w:p w:rsidR="000B751A" w:rsidRDefault="000B751A" w:rsidP="000B751A">
      <w:pPr>
        <w:ind w:left="120"/>
        <w:jc w:val="center"/>
      </w:pPr>
    </w:p>
    <w:p w:rsidR="000B751A" w:rsidRPr="00D14546" w:rsidRDefault="000B751A" w:rsidP="000B751A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tt-RU" w:eastAsia="en-US" w:bidi="ar-SA"/>
        </w:rPr>
      </w:pPr>
      <w:r w:rsidRPr="00D14546">
        <w:rPr>
          <w:rFonts w:ascii="Times New Roman" w:eastAsia="Calibri" w:hAnsi="Times New Roman" w:cs="Times New Roman"/>
          <w:b/>
          <w:color w:val="auto"/>
          <w:sz w:val="28"/>
          <w:szCs w:val="28"/>
          <w:lang w:val="tt-RU" w:eastAsia="en-US" w:bidi="ar-SA"/>
        </w:rPr>
        <w:t xml:space="preserve">учебного курса </w:t>
      </w:r>
      <w:r w:rsidRPr="00D14546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«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val="tt-RU" w:eastAsia="en-US" w:bidi="ar-SA"/>
        </w:rPr>
        <w:t>Родной(татарский) язык</w:t>
      </w:r>
      <w:r w:rsidRPr="00D14546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»</w:t>
      </w:r>
    </w:p>
    <w:p w:rsidR="000B751A" w:rsidRPr="00D14546" w:rsidRDefault="000B751A" w:rsidP="000B751A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val="tt-RU" w:eastAsia="en-US" w:bidi="ar-SA"/>
        </w:rPr>
      </w:pPr>
      <w:r w:rsidRPr="00D14546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val="tt-RU" w:eastAsia="en-US" w:bidi="ar-SA"/>
        </w:rPr>
        <w:t>для обучающихся 1-4 классов</w:t>
      </w:r>
    </w:p>
    <w:p w:rsidR="000B751A" w:rsidRDefault="000B751A" w:rsidP="000B751A">
      <w:pPr>
        <w:spacing w:before="100" w:beforeAutospacing="1"/>
        <w:jc w:val="center"/>
        <w:rPr>
          <w:rFonts w:ascii="Times New Roman" w:eastAsia="Times New Roman" w:hAnsi="Times New Roman" w:cstheme="minorBidi"/>
          <w:color w:val="333333"/>
          <w:sz w:val="21"/>
          <w:szCs w:val="21"/>
        </w:rPr>
      </w:pPr>
      <w:r>
        <w:rPr>
          <w:rFonts w:ascii="Times New Roman" w:eastAsia="Times New Roman" w:hAnsi="Times New Roman"/>
          <w:sz w:val="32"/>
          <w:szCs w:val="32"/>
        </w:rPr>
        <w:br/>
      </w:r>
    </w:p>
    <w:p w:rsidR="000B751A" w:rsidRDefault="000B751A" w:rsidP="000B751A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sz w:val="32"/>
          <w:szCs w:val="32"/>
        </w:rPr>
        <w:br/>
      </w:r>
    </w:p>
    <w:p w:rsidR="000B751A" w:rsidRDefault="000B751A" w:rsidP="000B751A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0B751A" w:rsidRDefault="000B751A" w:rsidP="000B751A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0B751A" w:rsidRDefault="000B751A" w:rsidP="000B751A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0B751A" w:rsidRDefault="000B751A" w:rsidP="000B751A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sz w:val="32"/>
          <w:szCs w:val="32"/>
        </w:rPr>
        <w:t>г</w:t>
      </w:r>
      <w:proofErr w:type="gramStart"/>
      <w:r>
        <w:rPr>
          <w:rFonts w:ascii="Times New Roman" w:eastAsia="Times New Roman" w:hAnsi="Times New Roman"/>
          <w:sz w:val="32"/>
          <w:szCs w:val="32"/>
        </w:rPr>
        <w:t>.К</w:t>
      </w:r>
      <w:proofErr w:type="gramEnd"/>
      <w:r>
        <w:rPr>
          <w:rFonts w:ascii="Times New Roman" w:eastAsia="Times New Roman" w:hAnsi="Times New Roman"/>
          <w:sz w:val="32"/>
          <w:szCs w:val="32"/>
        </w:rPr>
        <w:t>азань,2023 г.</w:t>
      </w:r>
      <w:r>
        <w:rPr>
          <w:rFonts w:ascii="Times New Roman" w:eastAsia="Times New Roman" w:hAnsi="Times New Roman"/>
          <w:sz w:val="32"/>
          <w:szCs w:val="32"/>
        </w:rPr>
        <w:br/>
      </w:r>
    </w:p>
    <w:p w:rsidR="000B751A" w:rsidRDefault="000B751A" w:rsidP="000B751A">
      <w:pPr>
        <w:ind w:left="120"/>
        <w:jc w:val="center"/>
        <w:rPr>
          <w:rFonts w:asciiTheme="minorHAnsi" w:eastAsiaTheme="minorHAnsi" w:hAnsiTheme="minorHAnsi"/>
          <w:color w:val="auto"/>
          <w:sz w:val="22"/>
          <w:szCs w:val="22"/>
          <w:lang w:eastAsia="en-US"/>
        </w:rPr>
      </w:pPr>
      <w:r>
        <w:rPr>
          <w:rFonts w:ascii="Times New Roman" w:hAnsi="Times New Roman"/>
          <w:sz w:val="28"/>
        </w:rPr>
        <w:t>​</w:t>
      </w:r>
      <w:r>
        <w:rPr>
          <w:rFonts w:ascii="Times New Roman" w:hAnsi="Times New Roman"/>
          <w:b/>
          <w:sz w:val="28"/>
        </w:rPr>
        <w:t>‌ ‌</w:t>
      </w:r>
      <w:r>
        <w:rPr>
          <w:rFonts w:ascii="Times New Roman" w:hAnsi="Times New Roman"/>
          <w:sz w:val="28"/>
        </w:rPr>
        <w:t>​</w:t>
      </w:r>
    </w:p>
    <w:p w:rsidR="000B751A" w:rsidRDefault="000B751A" w:rsidP="000B751A">
      <w:pPr>
        <w:ind w:left="120"/>
      </w:pPr>
    </w:p>
    <w:p w:rsidR="00D14546" w:rsidRPr="00D14546" w:rsidRDefault="00D14546" w:rsidP="00D14546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 w:bidi="ar-SA"/>
        </w:rPr>
      </w:pPr>
    </w:p>
    <w:p w:rsidR="00D14546" w:rsidRPr="00D14546" w:rsidRDefault="00D14546" w:rsidP="00D14546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 w:bidi="ar-SA"/>
        </w:rPr>
      </w:pPr>
    </w:p>
    <w:p w:rsidR="00D14546" w:rsidRDefault="00D14546" w:rsidP="00D14546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 w:bidi="ar-SA"/>
        </w:rPr>
      </w:pPr>
    </w:p>
    <w:p w:rsidR="00D14546" w:rsidRDefault="00D14546" w:rsidP="00D14546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 w:bidi="ar-SA"/>
        </w:rPr>
      </w:pPr>
    </w:p>
    <w:p w:rsidR="00D14546" w:rsidRPr="00D14546" w:rsidRDefault="00D14546" w:rsidP="00D14546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 w:bidi="ar-SA"/>
        </w:rPr>
      </w:pPr>
    </w:p>
    <w:p w:rsidR="00D14546" w:rsidRPr="00D14546" w:rsidRDefault="00D14546" w:rsidP="00D14546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 w:bidi="ar-SA"/>
        </w:rPr>
      </w:pPr>
    </w:p>
    <w:p w:rsidR="00840F76" w:rsidRPr="00E31EBB" w:rsidRDefault="000B751A" w:rsidP="000B751A">
      <w:pPr>
        <w:rPr>
          <w:rFonts w:ascii="Times New Roman" w:hAnsi="Times New Roman"/>
          <w:b/>
          <w:bCs/>
        </w:rPr>
      </w:pPr>
      <w:r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 w:bidi="ar-SA"/>
        </w:rPr>
        <w:t xml:space="preserve">                                                            </w:t>
      </w:r>
      <w:r w:rsidR="00840F76" w:rsidRPr="00E31EBB">
        <w:rPr>
          <w:rFonts w:ascii="Times New Roman" w:hAnsi="Times New Roman"/>
          <w:b/>
        </w:rPr>
        <w:t>Пояснительная записка</w:t>
      </w:r>
    </w:p>
    <w:p w:rsidR="00840F76" w:rsidRPr="00C16E99" w:rsidRDefault="00840F76" w:rsidP="00840F76">
      <w:pPr>
        <w:suppressAutoHyphens/>
        <w:spacing w:line="276" w:lineRule="auto"/>
        <w:ind w:left="-993"/>
        <w:jc w:val="both"/>
        <w:rPr>
          <w:rFonts w:ascii="Times New Roman" w:hAnsi="Times New Roman"/>
        </w:rPr>
      </w:pPr>
      <w:r w:rsidRPr="00E31EBB">
        <w:rPr>
          <w:rFonts w:ascii="Times New Roman" w:hAnsi="Times New Roman"/>
        </w:rPr>
        <w:t xml:space="preserve">          Рабочая программа составлена  на основе Федерального  государственного стандарта основного общего образования, Примерной программы по родному (татарскому) языку и Образовательной программы МБОУ «Школа №68» Приволжского района г</w:t>
      </w:r>
      <w:proofErr w:type="gramStart"/>
      <w:r w:rsidRPr="00E31EBB">
        <w:rPr>
          <w:rFonts w:ascii="Times New Roman" w:hAnsi="Times New Roman"/>
        </w:rPr>
        <w:t>.К</w:t>
      </w:r>
      <w:proofErr w:type="gramEnd"/>
      <w:r w:rsidRPr="00E31EBB">
        <w:rPr>
          <w:rFonts w:ascii="Times New Roman" w:hAnsi="Times New Roman"/>
        </w:rPr>
        <w:t>азани</w:t>
      </w:r>
    </w:p>
    <w:p w:rsidR="00E31EBB" w:rsidRPr="00C16E99" w:rsidRDefault="00E31EBB" w:rsidP="00840F76">
      <w:pPr>
        <w:suppressAutoHyphens/>
        <w:spacing w:line="276" w:lineRule="auto"/>
        <w:ind w:left="-993"/>
        <w:jc w:val="both"/>
        <w:rPr>
          <w:rFonts w:ascii="Times New Roman" w:hAnsi="Times New Roman"/>
        </w:rPr>
      </w:pPr>
    </w:p>
    <w:p w:rsidR="00840F76" w:rsidRPr="00C16E99" w:rsidRDefault="00840F76" w:rsidP="00840F76">
      <w:pPr>
        <w:ind w:left="-284" w:hanging="850"/>
        <w:jc w:val="center"/>
        <w:rPr>
          <w:rFonts w:ascii="Times New Roman" w:hAnsi="Times New Roman"/>
          <w:b/>
        </w:rPr>
      </w:pPr>
      <w:r w:rsidRPr="00E31EBB">
        <w:rPr>
          <w:rFonts w:ascii="Times New Roman" w:hAnsi="Times New Roman"/>
          <w:b/>
        </w:rPr>
        <w:t>Цель изучения учебного предмета «Родной (татарский) язык»</w:t>
      </w:r>
    </w:p>
    <w:p w:rsidR="00E31EBB" w:rsidRPr="00C16E99" w:rsidRDefault="00E31EBB" w:rsidP="00840F76">
      <w:pPr>
        <w:ind w:left="-284" w:hanging="850"/>
        <w:jc w:val="center"/>
        <w:rPr>
          <w:rFonts w:ascii="Times New Roman" w:hAnsi="Times New Roman"/>
          <w:b/>
        </w:rPr>
      </w:pPr>
    </w:p>
    <w:p w:rsidR="00840F76" w:rsidRPr="00E31EBB" w:rsidRDefault="00840F76" w:rsidP="00840F76">
      <w:pPr>
        <w:tabs>
          <w:tab w:val="left" w:pos="1590"/>
        </w:tabs>
        <w:ind w:left="740" w:hanging="850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 xml:space="preserve">Изучение родного (татарского) языка направлено на достижение следующих </w:t>
      </w:r>
      <w:r w:rsidRPr="00E31EBB">
        <w:rPr>
          <w:rFonts w:ascii="Times New Roman" w:hAnsi="Times New Roman" w:cs="Times New Roman"/>
          <w:b/>
        </w:rPr>
        <w:t>целей: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  <w:lang w:val="tt-RU"/>
        </w:rPr>
        <w:t>-</w:t>
      </w:r>
      <w:r w:rsidRPr="00E31EBB">
        <w:rPr>
          <w:rFonts w:ascii="Times New Roman" w:hAnsi="Times New Roman" w:cs="Times New Roman"/>
        </w:rPr>
        <w:t>развитие элементарной коммуникативной компетенции обучающихся на доступном уровне в основных видах речевой деятельности: слушание, говорение, чтение и письмо;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  <w:lang w:val="tt-RU"/>
        </w:rPr>
        <w:t>-</w:t>
      </w:r>
      <w:r w:rsidRPr="00E31EBB">
        <w:rPr>
          <w:rFonts w:ascii="Times New Roman" w:hAnsi="Times New Roman" w:cs="Times New Roman"/>
        </w:rPr>
        <w:t>воспитание и развитие личности, уважающей языковое наследие многонационального народа Российской Федерации.</w:t>
      </w:r>
    </w:p>
    <w:p w:rsidR="00840F76" w:rsidRPr="00E31EBB" w:rsidRDefault="00840F76" w:rsidP="00840F76">
      <w:pPr>
        <w:tabs>
          <w:tab w:val="left" w:pos="1590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 xml:space="preserve">Достижение поставленных целей реализации программы по родному (татарскому) языку предусматривает решение следующих </w:t>
      </w:r>
      <w:r w:rsidRPr="00E31EBB">
        <w:rPr>
          <w:rFonts w:ascii="Times New Roman" w:hAnsi="Times New Roman" w:cs="Times New Roman"/>
          <w:b/>
        </w:rPr>
        <w:t>задач: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  <w:lang w:val="tt-RU"/>
        </w:rPr>
        <w:t>-</w:t>
      </w:r>
      <w:r w:rsidRPr="00E31EBB">
        <w:rPr>
          <w:rFonts w:ascii="Times New Roman" w:hAnsi="Times New Roman" w:cs="Times New Roman"/>
        </w:rPr>
        <w:t>развитие у обучающихся патриотических чувств по отношению к татарскому языку: любви и интереса к нему, осознания его красоты и эстетической ценности, гордости и уважения к родному языку;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  <w:lang w:val="tt-RU"/>
        </w:rPr>
        <w:t>-</w:t>
      </w:r>
      <w:r w:rsidRPr="00E31EBB">
        <w:rPr>
          <w:rFonts w:ascii="Times New Roman" w:hAnsi="Times New Roman" w:cs="Times New Roman"/>
        </w:rPr>
        <w:t>развитие у обучающихся диалогической и монологической устной и письменной речи, коммуникативных умений, нравственных и эстетических чувств, способности к творческой деятельности на татарском языке;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  <w:lang w:val="tt-RU"/>
        </w:rPr>
        <w:t>-</w:t>
      </w:r>
      <w:r w:rsidRPr="00E31EBB">
        <w:rPr>
          <w:rFonts w:ascii="Times New Roman" w:hAnsi="Times New Roman" w:cs="Times New Roman"/>
        </w:rPr>
        <w:t xml:space="preserve">формирование первоначальных знаний о системе и структуре родного (татарского) языка: фонетике, </w:t>
      </w:r>
      <w:r w:rsidRPr="00E31EBB">
        <w:rPr>
          <w:rFonts w:ascii="Times New Roman" w:hAnsi="Times New Roman" w:cs="Times New Roman"/>
          <w:lang w:val="tt-RU"/>
        </w:rPr>
        <w:t>-</w:t>
      </w:r>
      <w:r w:rsidRPr="00E31EBB">
        <w:rPr>
          <w:rFonts w:ascii="Times New Roman" w:hAnsi="Times New Roman" w:cs="Times New Roman"/>
        </w:rPr>
        <w:t xml:space="preserve">орфоэпии, графике, орфографии, лексике, </w:t>
      </w:r>
      <w:proofErr w:type="spellStart"/>
      <w:r w:rsidRPr="00E31EBB">
        <w:rPr>
          <w:rFonts w:ascii="Times New Roman" w:hAnsi="Times New Roman" w:cs="Times New Roman"/>
        </w:rPr>
        <w:t>морфемике</w:t>
      </w:r>
      <w:proofErr w:type="spellEnd"/>
      <w:r w:rsidRPr="00E31EBB">
        <w:rPr>
          <w:rFonts w:ascii="Times New Roman" w:hAnsi="Times New Roman" w:cs="Times New Roman"/>
        </w:rPr>
        <w:t>, морфологии и синтаксисе;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  <w:lang w:val="tt-RU"/>
        </w:rPr>
        <w:t>-</w:t>
      </w:r>
      <w:r w:rsidRPr="00E31EBB">
        <w:rPr>
          <w:rFonts w:ascii="Times New Roman" w:hAnsi="Times New Roman" w:cs="Times New Roman"/>
        </w:rPr>
        <w:t>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</w:t>
      </w:r>
    </w:p>
    <w:p w:rsidR="00840F76" w:rsidRPr="00E31EBB" w:rsidRDefault="00840F76" w:rsidP="00840F76">
      <w:pPr>
        <w:spacing w:line="276" w:lineRule="auto"/>
        <w:ind w:left="-851"/>
        <w:jc w:val="center"/>
        <w:rPr>
          <w:rFonts w:ascii="Times New Roman" w:hAnsi="Times New Roman"/>
          <w:b/>
          <w:bCs/>
        </w:rPr>
      </w:pPr>
    </w:p>
    <w:p w:rsidR="00840F76" w:rsidRPr="00E31EBB" w:rsidRDefault="00840F76" w:rsidP="00840F76">
      <w:pPr>
        <w:ind w:left="-284" w:hanging="850"/>
        <w:jc w:val="center"/>
        <w:rPr>
          <w:rFonts w:ascii="Times New Roman" w:hAnsi="Times New Roman"/>
          <w:b/>
          <w:bCs/>
        </w:rPr>
      </w:pPr>
      <w:r w:rsidRPr="00E31EBB">
        <w:rPr>
          <w:rFonts w:ascii="Times New Roman" w:hAnsi="Times New Roman"/>
          <w:b/>
          <w:bCs/>
        </w:rPr>
        <w:t>Место предмета в учебном плане</w:t>
      </w:r>
    </w:p>
    <w:p w:rsidR="00840F76" w:rsidRPr="00E31EBB" w:rsidRDefault="00840F76" w:rsidP="00840F76">
      <w:pPr>
        <w:ind w:left="-284" w:hanging="850"/>
        <w:jc w:val="both"/>
        <w:rPr>
          <w:rFonts w:ascii="Times New Roman" w:eastAsia="Times New Roman" w:hAnsi="Times New Roman"/>
        </w:rPr>
      </w:pPr>
      <w:r w:rsidRPr="00E31EBB">
        <w:rPr>
          <w:rFonts w:ascii="Times New Roman" w:eastAsia="Times New Roman" w:hAnsi="Times New Roman"/>
          <w:lang w:val="tt-RU"/>
        </w:rPr>
        <w:t xml:space="preserve">      </w:t>
      </w:r>
      <w:r w:rsidRPr="00E31EBB">
        <w:rPr>
          <w:rFonts w:ascii="Times New Roman" w:eastAsia="Times New Roman" w:hAnsi="Times New Roman"/>
        </w:rPr>
        <w:t xml:space="preserve"> для изучения родного (татарского) языка в 1 классе – 46 часов (1 </w:t>
      </w:r>
      <w:r w:rsidR="00E31EBB">
        <w:rPr>
          <w:rFonts w:ascii="Times New Roman" w:eastAsia="Times New Roman" w:hAnsi="Times New Roman"/>
        </w:rPr>
        <w:t>час в неделю), во 2 классе – 68</w:t>
      </w:r>
      <w:r w:rsidR="00E31EBB" w:rsidRPr="00E31EBB">
        <w:rPr>
          <w:rFonts w:ascii="Times New Roman" w:eastAsia="Times New Roman" w:hAnsi="Times New Roman"/>
        </w:rPr>
        <w:t xml:space="preserve"> </w:t>
      </w:r>
      <w:r w:rsidRPr="00E31EBB">
        <w:rPr>
          <w:rFonts w:ascii="Times New Roman" w:eastAsia="Times New Roman" w:hAnsi="Times New Roman"/>
        </w:rPr>
        <w:t>часов (2 часа в неделю), в 3 классе – 68 часов (2 часа в неделю, 34 учебные недели), в 4 классе – 68 часов (2 часа в неделю).</w:t>
      </w:r>
    </w:p>
    <w:p w:rsidR="00840F76" w:rsidRPr="00E31EBB" w:rsidRDefault="00840F76" w:rsidP="00840F76">
      <w:pPr>
        <w:ind w:left="-284" w:hanging="850"/>
        <w:jc w:val="center"/>
        <w:rPr>
          <w:rFonts w:ascii="Times New Roman" w:hAnsi="Times New Roman"/>
          <w:b/>
          <w:bCs/>
          <w:lang w:val="tt-RU"/>
        </w:rPr>
      </w:pPr>
    </w:p>
    <w:p w:rsidR="00840F76" w:rsidRPr="00E31EBB" w:rsidRDefault="00840F76" w:rsidP="00840F76">
      <w:pPr>
        <w:ind w:left="-284"/>
        <w:jc w:val="center"/>
        <w:rPr>
          <w:rFonts w:ascii="Times New Roman" w:eastAsia="Times New Roman" w:hAnsi="Times New Roman"/>
        </w:rPr>
      </w:pPr>
      <w:r w:rsidRPr="00E31EBB">
        <w:rPr>
          <w:rFonts w:ascii="Times New Roman" w:hAnsi="Times New Roman"/>
          <w:b/>
          <w:bCs/>
          <w:lang w:val="tt-RU"/>
        </w:rPr>
        <w:t>Содержание учебного предмета</w:t>
      </w:r>
    </w:p>
    <w:p w:rsidR="00840F76" w:rsidRPr="00E31EBB" w:rsidRDefault="00840F76" w:rsidP="00840F76">
      <w:pPr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Содержание обучения в 1 классе.</w:t>
      </w:r>
    </w:p>
    <w:p w:rsidR="00840F76" w:rsidRPr="00E31EBB" w:rsidRDefault="00840F76" w:rsidP="00840F76">
      <w:pPr>
        <w:tabs>
          <w:tab w:val="left" w:pos="1630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  <w:lang w:val="tt-RU"/>
        </w:rPr>
        <w:t xml:space="preserve">       </w:t>
      </w:r>
      <w:r w:rsidRPr="00E31EBB">
        <w:rPr>
          <w:rFonts w:ascii="Times New Roman" w:hAnsi="Times New Roman" w:cs="Times New Roman"/>
        </w:rPr>
        <w:t xml:space="preserve">Начальным этапом изучения родного (татарского) языка в 1 классе является учебный курс «Обучение грамоте». </w:t>
      </w:r>
      <w:proofErr w:type="gramStart"/>
      <w:r w:rsidRPr="00E31EBB">
        <w:rPr>
          <w:rFonts w:ascii="Times New Roman" w:hAnsi="Times New Roman" w:cs="Times New Roman"/>
        </w:rPr>
        <w:t>На учебный курс «Обучение грамоте» рекомендуется отводить 46 часов (2 часа в неделю: 1 час учебного предмета «Родной (татарский) язык» и 1 час учебного предмета «Литературное чтение на родном (татарском) языке»).</w:t>
      </w:r>
      <w:proofErr w:type="gramEnd"/>
      <w:r w:rsidRPr="00E31EBB">
        <w:rPr>
          <w:rFonts w:ascii="Times New Roman" w:hAnsi="Times New Roman" w:cs="Times New Roman"/>
        </w:rPr>
        <w:t xml:space="preserve"> Продолжительность учебного курса «Обучение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:rsidR="00840F76" w:rsidRPr="00E31EBB" w:rsidRDefault="00840F76" w:rsidP="00840F76">
      <w:pPr>
        <w:tabs>
          <w:tab w:val="left" w:pos="1861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Развитие речи.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 xml:space="preserve">Понимание на слух </w:t>
      </w:r>
      <w:proofErr w:type="spellStart"/>
      <w:r w:rsidRPr="00E31EBB">
        <w:rPr>
          <w:rFonts w:ascii="Times New Roman" w:hAnsi="Times New Roman" w:cs="Times New Roman"/>
        </w:rPr>
        <w:t>аудиотекста</w:t>
      </w:r>
      <w:proofErr w:type="spellEnd"/>
      <w:r w:rsidRPr="00E31EBB">
        <w:rPr>
          <w:rFonts w:ascii="Times New Roman" w:hAnsi="Times New Roman" w:cs="Times New Roman"/>
        </w:rPr>
        <w:t xml:space="preserve">, </w:t>
      </w:r>
      <w:proofErr w:type="gramStart"/>
      <w:r w:rsidRPr="00E31EBB">
        <w:rPr>
          <w:rFonts w:ascii="Times New Roman" w:hAnsi="Times New Roman" w:cs="Times New Roman"/>
        </w:rPr>
        <w:t>построенного</w:t>
      </w:r>
      <w:proofErr w:type="gramEnd"/>
      <w:r w:rsidRPr="00E31EBB">
        <w:rPr>
          <w:rFonts w:ascii="Times New Roman" w:hAnsi="Times New Roman" w:cs="Times New Roman"/>
        </w:rPr>
        <w:t xml:space="preserve"> на знакомом языковом материале и при самостоятельном чтении вслух.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Чтение по слогам слов и предложений. Участие в диалоге.</w:t>
      </w:r>
    </w:p>
    <w:p w:rsidR="00840F76" w:rsidRPr="00E31EBB" w:rsidRDefault="00840F76" w:rsidP="00840F76">
      <w:pPr>
        <w:tabs>
          <w:tab w:val="left" w:pos="1861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Фонетика.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 xml:space="preserve">Буквы и звуки татарского алфавита (дополнительные 6 букв в татарском алфавите). Определение количества и последовательности звуков в слове. Различение гласных и согласных звуков, гласных - твёрдых и мягких, согласных - звонких и глухих, парных и непарных. Произношение и умение различать на слух специфичных гласных звуков татарского языка. Деление слов на слоги. Определение количества слогов. </w:t>
      </w:r>
      <w:proofErr w:type="spellStart"/>
      <w:r w:rsidRPr="00E31EBB">
        <w:rPr>
          <w:rFonts w:ascii="Times New Roman" w:hAnsi="Times New Roman" w:cs="Times New Roman"/>
        </w:rPr>
        <w:t>Слого-звуковой</w:t>
      </w:r>
      <w:proofErr w:type="spellEnd"/>
      <w:r w:rsidRPr="00E31EBB">
        <w:rPr>
          <w:rFonts w:ascii="Times New Roman" w:hAnsi="Times New Roman" w:cs="Times New Roman"/>
        </w:rPr>
        <w:t xml:space="preserve"> разбор слова.</w:t>
      </w:r>
    </w:p>
    <w:p w:rsidR="00840F76" w:rsidRPr="00E31EBB" w:rsidRDefault="00840F76" w:rsidP="00840F76">
      <w:pPr>
        <w:tabs>
          <w:tab w:val="left" w:pos="1861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Графика.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lastRenderedPageBreak/>
        <w:t>Различение звуков и букв: буква как знак звука. Овладение позиционным способом обозначения звуков буквами. Выработка связного и ритмичного написания букв. Правильное расположение букв и слов на строке. Основные элементы соединения бу</w:t>
      </w:r>
      <w:proofErr w:type="gramStart"/>
      <w:r w:rsidRPr="00E31EBB">
        <w:rPr>
          <w:rFonts w:ascii="Times New Roman" w:hAnsi="Times New Roman" w:cs="Times New Roman"/>
        </w:rPr>
        <w:t>кв в сл</w:t>
      </w:r>
      <w:proofErr w:type="gramEnd"/>
      <w:r w:rsidRPr="00E31EBB">
        <w:rPr>
          <w:rFonts w:ascii="Times New Roman" w:hAnsi="Times New Roman" w:cs="Times New Roman"/>
        </w:rPr>
        <w:t>ове.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Татарский алфавит.</w:t>
      </w:r>
    </w:p>
    <w:p w:rsidR="00840F76" w:rsidRPr="00E31EBB" w:rsidRDefault="00840F76" w:rsidP="00840F76">
      <w:pPr>
        <w:tabs>
          <w:tab w:val="left" w:pos="1861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Чтение.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Гигиенические требования при чтении. Беглое и выразительное чтение текстов на татарском языке про себя и вслух. Выбор интонации, соответствующей строению предложений, а также тона, темпа, громкости, посредством которых обучающийся выражает понимание смысла читаемого.</w:t>
      </w:r>
    </w:p>
    <w:p w:rsidR="00840F76" w:rsidRPr="00E31EBB" w:rsidRDefault="00840F76" w:rsidP="00840F76">
      <w:pPr>
        <w:tabs>
          <w:tab w:val="left" w:pos="1890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Письмо.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 xml:space="preserve">Гигиенические требования при письме. Записывание прописных букв в начале предложения и в именах собственных. Записывание предложений после предварительного </w:t>
      </w:r>
      <w:proofErr w:type="spellStart"/>
      <w:r w:rsidRPr="00E31EBB">
        <w:rPr>
          <w:rFonts w:ascii="Times New Roman" w:hAnsi="Times New Roman" w:cs="Times New Roman"/>
        </w:rPr>
        <w:t>слого-звукового</w:t>
      </w:r>
      <w:proofErr w:type="spellEnd"/>
      <w:r w:rsidRPr="00E31EBB">
        <w:rPr>
          <w:rFonts w:ascii="Times New Roman" w:hAnsi="Times New Roman" w:cs="Times New Roman"/>
        </w:rPr>
        <w:t xml:space="preserve"> разбора каждого слова. Записывание слов и предложений по памяти.</w:t>
      </w:r>
    </w:p>
    <w:p w:rsidR="00840F76" w:rsidRPr="00E31EBB" w:rsidRDefault="00840F76" w:rsidP="00840F76">
      <w:pPr>
        <w:tabs>
          <w:tab w:val="left" w:pos="1890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Орфография и пунктуация.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Прописные и строчные буквы. Знаки препинания в конце предложения.</w:t>
      </w:r>
    </w:p>
    <w:p w:rsidR="00840F76" w:rsidRPr="00E31EBB" w:rsidRDefault="00840F76" w:rsidP="00840F76">
      <w:pPr>
        <w:tabs>
          <w:tab w:val="left" w:pos="1679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Систематический курс.</w:t>
      </w:r>
    </w:p>
    <w:p w:rsidR="00840F76" w:rsidRPr="00E31EBB" w:rsidRDefault="00840F76" w:rsidP="00840F76">
      <w:pPr>
        <w:tabs>
          <w:tab w:val="left" w:pos="1886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Общие сведения о языке.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Язык как основное средство человеческого общения. Распознавание устной и письменной речи.</w:t>
      </w:r>
    </w:p>
    <w:p w:rsidR="00840F76" w:rsidRPr="00E31EBB" w:rsidRDefault="00840F76" w:rsidP="00840F76">
      <w:pPr>
        <w:tabs>
          <w:tab w:val="left" w:pos="1886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Фонетика.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Гласные и согласные звуки татарского языка. Твёрдые и мягкие гласные звуки. Звонкие и глухие согласные звуки. Специ</w:t>
      </w:r>
      <w:r w:rsidR="00C3011F" w:rsidRPr="00E31EBB">
        <w:rPr>
          <w:rFonts w:ascii="Times New Roman" w:hAnsi="Times New Roman" w:cs="Times New Roman"/>
        </w:rPr>
        <w:t>фичные звуки татарского языка [</w:t>
      </w:r>
      <w:r w:rsidR="00C3011F" w:rsidRPr="00E31EBB">
        <w:rPr>
          <w:rFonts w:ascii="Times New Roman" w:hAnsi="Times New Roman" w:cs="Times New Roman"/>
          <w:lang w:val="tt-RU"/>
        </w:rPr>
        <w:t>ө</w:t>
      </w:r>
      <w:r w:rsidR="00C3011F" w:rsidRPr="00E31EBB">
        <w:rPr>
          <w:rFonts w:ascii="Times New Roman" w:hAnsi="Times New Roman" w:cs="Times New Roman"/>
        </w:rPr>
        <w:t>], [</w:t>
      </w:r>
      <w:r w:rsidR="00C3011F" w:rsidRPr="00E31EBB">
        <w:rPr>
          <w:rFonts w:ascii="Times New Roman" w:hAnsi="Times New Roman" w:cs="Times New Roman"/>
          <w:lang w:val="tt-RU"/>
        </w:rPr>
        <w:t>ә</w:t>
      </w:r>
      <w:r w:rsidR="00C3011F" w:rsidRPr="00E31EBB">
        <w:rPr>
          <w:rFonts w:ascii="Times New Roman" w:hAnsi="Times New Roman" w:cs="Times New Roman"/>
        </w:rPr>
        <w:t>], [</w:t>
      </w:r>
      <w:r w:rsidR="00C3011F" w:rsidRPr="00E31EBB">
        <w:rPr>
          <w:rFonts w:ascii="Times New Roman" w:hAnsi="Times New Roman" w:cs="Times New Roman"/>
          <w:lang w:val="tt-RU"/>
        </w:rPr>
        <w:t>ү</w:t>
      </w:r>
      <w:r w:rsidR="00C3011F" w:rsidRPr="00E31EBB">
        <w:rPr>
          <w:rFonts w:ascii="Times New Roman" w:hAnsi="Times New Roman" w:cs="Times New Roman"/>
        </w:rPr>
        <w:t>]</w:t>
      </w:r>
      <w:r w:rsidR="00C3011F" w:rsidRPr="00E31EBB">
        <w:rPr>
          <w:rFonts w:ascii="Times New Roman" w:hAnsi="Times New Roman" w:cs="Times New Roman"/>
          <w:lang w:val="tt-RU"/>
        </w:rPr>
        <w:t>,</w:t>
      </w:r>
      <w:r w:rsidRPr="00E31EBB">
        <w:rPr>
          <w:rFonts w:ascii="Times New Roman" w:hAnsi="Times New Roman" w:cs="Times New Roman"/>
        </w:rPr>
        <w:t xml:space="preserve"> </w:t>
      </w:r>
      <w:r w:rsidRPr="00E31EBB">
        <w:rPr>
          <w:rFonts w:ascii="Times New Roman" w:hAnsi="Times New Roman" w:cs="Times New Roman"/>
          <w:lang w:eastAsia="en-US" w:bidi="en-US"/>
        </w:rPr>
        <w:t>[</w:t>
      </w:r>
      <w:r w:rsidRPr="00E31EBB">
        <w:rPr>
          <w:rFonts w:ascii="Times New Roman" w:hAnsi="Times New Roman" w:cs="Times New Roman"/>
          <w:lang w:val="en-US" w:eastAsia="en-US" w:bidi="en-US"/>
        </w:rPr>
        <w:t>w</w:t>
      </w:r>
      <w:r w:rsidRPr="00E31EBB">
        <w:rPr>
          <w:rFonts w:ascii="Times New Roman" w:hAnsi="Times New Roman" w:cs="Times New Roman"/>
          <w:lang w:eastAsia="en-US" w:bidi="en-US"/>
        </w:rPr>
        <w:t xml:space="preserve">], </w:t>
      </w:r>
      <w:r w:rsidRPr="00E31EBB">
        <w:rPr>
          <w:rFonts w:ascii="Times New Roman" w:hAnsi="Times New Roman" w:cs="Times New Roman"/>
        </w:rPr>
        <w:t>[г], [</w:t>
      </w:r>
      <w:proofErr w:type="gramStart"/>
      <w:r w:rsidRPr="00E31EBB">
        <w:rPr>
          <w:rFonts w:ascii="Times New Roman" w:hAnsi="Times New Roman" w:cs="Times New Roman"/>
        </w:rPr>
        <w:t>к</w:t>
      </w:r>
      <w:proofErr w:type="gramEnd"/>
      <w:r w:rsidRPr="00E31EBB">
        <w:rPr>
          <w:rFonts w:ascii="Times New Roman" w:hAnsi="Times New Roman" w:cs="Times New Roman"/>
        </w:rPr>
        <w:t>],</w:t>
      </w:r>
      <w:r w:rsidR="00C3011F" w:rsidRPr="00E31EBB">
        <w:rPr>
          <w:rFonts w:ascii="Times New Roman" w:hAnsi="Times New Roman" w:cs="Times New Roman"/>
        </w:rPr>
        <w:t xml:space="preserve"> [</w:t>
      </w:r>
      <w:r w:rsidR="00C3011F" w:rsidRPr="00E31EBB">
        <w:rPr>
          <w:rFonts w:ascii="Times New Roman" w:hAnsi="Times New Roman" w:cs="Times New Roman"/>
          <w:lang w:val="tt-RU"/>
        </w:rPr>
        <w:t>җ</w:t>
      </w:r>
      <w:r w:rsidR="00C3011F" w:rsidRPr="00E31EBB">
        <w:rPr>
          <w:rFonts w:ascii="Times New Roman" w:hAnsi="Times New Roman" w:cs="Times New Roman"/>
        </w:rPr>
        <w:t>], [</w:t>
      </w:r>
      <w:r w:rsidR="00C3011F" w:rsidRPr="00E31EBB">
        <w:rPr>
          <w:rFonts w:ascii="Times New Roman" w:hAnsi="Times New Roman" w:cs="Times New Roman"/>
          <w:lang w:val="tt-RU"/>
        </w:rPr>
        <w:t>һ</w:t>
      </w:r>
      <w:r w:rsidR="00C3011F" w:rsidRPr="00E31EBB">
        <w:rPr>
          <w:rFonts w:ascii="Times New Roman" w:hAnsi="Times New Roman" w:cs="Times New Roman"/>
        </w:rPr>
        <w:t>], [</w:t>
      </w:r>
      <w:r w:rsidR="00C3011F" w:rsidRPr="00E31EBB">
        <w:rPr>
          <w:rFonts w:ascii="Times New Roman" w:hAnsi="Times New Roman" w:cs="Times New Roman"/>
          <w:lang w:val="tt-RU"/>
        </w:rPr>
        <w:t>ң</w:t>
      </w:r>
      <w:r w:rsidRPr="00E31EBB">
        <w:rPr>
          <w:rFonts w:ascii="Times New Roman" w:hAnsi="Times New Roman" w:cs="Times New Roman"/>
        </w:rPr>
        <w:t xml:space="preserve">]. Звуковое значение букв е, </w:t>
      </w:r>
      <w:proofErr w:type="spellStart"/>
      <w:r w:rsidRPr="00E31EBB">
        <w:rPr>
          <w:rFonts w:ascii="Times New Roman" w:hAnsi="Times New Roman" w:cs="Times New Roman"/>
        </w:rPr>
        <w:t>ю</w:t>
      </w:r>
      <w:proofErr w:type="spellEnd"/>
      <w:r w:rsidRPr="00E31EBB">
        <w:rPr>
          <w:rFonts w:ascii="Times New Roman" w:hAnsi="Times New Roman" w:cs="Times New Roman"/>
        </w:rPr>
        <w:t>, я.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Слог. Количество слогов в слове.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Ударение.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Татарский алфавит: правильное название букв, их последовательность.</w:t>
      </w:r>
    </w:p>
    <w:p w:rsidR="00840F76" w:rsidRPr="00E31EBB" w:rsidRDefault="00840F76" w:rsidP="00840F76">
      <w:pPr>
        <w:tabs>
          <w:tab w:val="left" w:pos="1890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Графика.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Звук и буква. Различение звуков и букв. Правильное употребление при письме букв, обозначающие специфичные звуки татарского языка.</w:t>
      </w:r>
    </w:p>
    <w:p w:rsidR="00840F76" w:rsidRPr="00E31EBB" w:rsidRDefault="00840F76" w:rsidP="00840F76">
      <w:pPr>
        <w:tabs>
          <w:tab w:val="left" w:pos="1890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Орфоэпия.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Правильное произношение специфичных гласных звуков татарского языка</w:t>
      </w:r>
      <w:proofErr w:type="gramStart"/>
      <w:r w:rsidRPr="00E31EBB">
        <w:rPr>
          <w:rFonts w:ascii="Times New Roman" w:hAnsi="Times New Roman" w:cs="Times New Roman"/>
        </w:rPr>
        <w:t xml:space="preserve"> [</w:t>
      </w:r>
      <w:r w:rsidRPr="00E31EBB">
        <w:rPr>
          <w:rFonts w:ascii="Times New Roman" w:hAnsi="Times New Roman" w:cs="Times New Roman"/>
          <w:lang w:val="tt-RU"/>
        </w:rPr>
        <w:t>ө</w:t>
      </w:r>
      <w:r w:rsidRPr="00E31EBB">
        <w:rPr>
          <w:rFonts w:ascii="Times New Roman" w:hAnsi="Times New Roman" w:cs="Times New Roman"/>
        </w:rPr>
        <w:t>], [</w:t>
      </w:r>
      <w:r w:rsidRPr="00E31EBB">
        <w:rPr>
          <w:rFonts w:ascii="Times New Roman" w:hAnsi="Times New Roman" w:cs="Times New Roman"/>
          <w:lang w:val="tt-RU"/>
        </w:rPr>
        <w:t>ә</w:t>
      </w:r>
      <w:r w:rsidRPr="00E31EBB">
        <w:rPr>
          <w:rFonts w:ascii="Times New Roman" w:hAnsi="Times New Roman" w:cs="Times New Roman"/>
        </w:rPr>
        <w:t>], [</w:t>
      </w:r>
      <w:r w:rsidRPr="00E31EBB">
        <w:rPr>
          <w:rFonts w:ascii="Times New Roman" w:hAnsi="Times New Roman" w:cs="Times New Roman"/>
          <w:lang w:val="tt-RU"/>
        </w:rPr>
        <w:t>ү</w:t>
      </w:r>
      <w:r w:rsidRPr="00E31EBB">
        <w:rPr>
          <w:rFonts w:ascii="Times New Roman" w:hAnsi="Times New Roman" w:cs="Times New Roman"/>
        </w:rPr>
        <w:t>].</w:t>
      </w:r>
      <w:proofErr w:type="gramEnd"/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proofErr w:type="gramStart"/>
      <w:r w:rsidRPr="00E31EBB">
        <w:rPr>
          <w:rFonts w:ascii="Times New Roman" w:hAnsi="Times New Roman" w:cs="Times New Roman"/>
        </w:rPr>
        <w:t xml:space="preserve">Правильное произношение специфичных согласных звуков татарского языка </w:t>
      </w:r>
      <w:r w:rsidRPr="00E31EBB">
        <w:rPr>
          <w:rStyle w:val="211pt"/>
          <w:rFonts w:eastAsia="Courier New"/>
          <w:sz w:val="24"/>
          <w:szCs w:val="24"/>
        </w:rPr>
        <w:t xml:space="preserve">[W], </w:t>
      </w:r>
      <w:r w:rsidRPr="00E31EBB">
        <w:rPr>
          <w:rFonts w:ascii="Times New Roman" w:hAnsi="Times New Roman" w:cs="Times New Roman"/>
        </w:rPr>
        <w:t>[г], м, [</w:t>
      </w:r>
      <w:r w:rsidRPr="00E31EBB">
        <w:rPr>
          <w:rFonts w:ascii="Times New Roman" w:hAnsi="Times New Roman" w:cs="Times New Roman"/>
          <w:lang w:val="tt-RU"/>
        </w:rPr>
        <w:t>җ</w:t>
      </w:r>
      <w:r w:rsidRPr="00E31EBB">
        <w:rPr>
          <w:rFonts w:ascii="Times New Roman" w:hAnsi="Times New Roman" w:cs="Times New Roman"/>
        </w:rPr>
        <w:t>, [</w:t>
      </w:r>
      <w:r w:rsidRPr="00E31EBB">
        <w:rPr>
          <w:rFonts w:ascii="Times New Roman" w:hAnsi="Times New Roman" w:cs="Times New Roman"/>
          <w:lang w:val="tt-RU"/>
        </w:rPr>
        <w:t>ө</w:t>
      </w:r>
      <w:r w:rsidRPr="00E31EBB">
        <w:rPr>
          <w:rFonts w:ascii="Times New Roman" w:hAnsi="Times New Roman" w:cs="Times New Roman"/>
        </w:rPr>
        <w:t xml:space="preserve">], </w:t>
      </w:r>
      <w:r w:rsidRPr="00E31EBB">
        <w:rPr>
          <w:rFonts w:ascii="Times New Roman" w:hAnsi="Times New Roman" w:cs="Times New Roman"/>
          <w:lang w:eastAsia="en-US" w:bidi="en-US"/>
        </w:rPr>
        <w:t>[</w:t>
      </w:r>
      <w:r w:rsidRPr="00E31EBB">
        <w:rPr>
          <w:rFonts w:ascii="Times New Roman" w:hAnsi="Times New Roman" w:cs="Times New Roman"/>
          <w:lang w:val="en-US" w:eastAsia="en-US" w:bidi="en-US"/>
        </w:rPr>
        <w:t>h</w:t>
      </w:r>
      <w:r w:rsidRPr="00E31EBB">
        <w:rPr>
          <w:rFonts w:ascii="Times New Roman" w:hAnsi="Times New Roman" w:cs="Times New Roman"/>
          <w:lang w:eastAsia="en-US" w:bidi="en-US"/>
        </w:rPr>
        <w:t>].</w:t>
      </w:r>
      <w:proofErr w:type="gramEnd"/>
    </w:p>
    <w:p w:rsidR="00840F76" w:rsidRPr="00E31EBB" w:rsidRDefault="00840F76" w:rsidP="00840F76">
      <w:pPr>
        <w:tabs>
          <w:tab w:val="left" w:pos="1890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Лексика.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Слово как единица языка. Слово как название предмета, признака предмета, действия предмета (ознакомление).</w:t>
      </w:r>
    </w:p>
    <w:p w:rsidR="00840F76" w:rsidRPr="00E31EBB" w:rsidRDefault="00840F76" w:rsidP="00840F76">
      <w:pPr>
        <w:tabs>
          <w:tab w:val="left" w:pos="1890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Морфология.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Умение различать слова, отвечающие на вопросы «кем?» («кто?») и «</w:t>
      </w:r>
      <w:proofErr w:type="spellStart"/>
      <w:r w:rsidRPr="00E31EBB">
        <w:rPr>
          <w:rFonts w:ascii="Times New Roman" w:hAnsi="Times New Roman" w:cs="Times New Roman"/>
        </w:rPr>
        <w:t>н</w:t>
      </w:r>
      <w:proofErr w:type="spellEnd"/>
      <w:r w:rsidRPr="00E31EBB">
        <w:rPr>
          <w:rFonts w:ascii="Times New Roman" w:hAnsi="Times New Roman" w:cs="Times New Roman"/>
          <w:lang w:val="tt-RU"/>
        </w:rPr>
        <w:t>ә</w:t>
      </w:r>
      <w:proofErr w:type="spellStart"/>
      <w:r w:rsidRPr="00E31EBB">
        <w:rPr>
          <w:rFonts w:ascii="Times New Roman" w:hAnsi="Times New Roman" w:cs="Times New Roman"/>
        </w:rPr>
        <w:t>рс</w:t>
      </w:r>
      <w:proofErr w:type="spellEnd"/>
      <w:r w:rsidRPr="00E31EBB">
        <w:rPr>
          <w:rFonts w:ascii="Times New Roman" w:hAnsi="Times New Roman" w:cs="Times New Roman"/>
          <w:lang w:val="tt-RU"/>
        </w:rPr>
        <w:t>ә</w:t>
      </w:r>
      <w:r w:rsidRPr="00E31EBB">
        <w:rPr>
          <w:rFonts w:ascii="Times New Roman" w:hAnsi="Times New Roman" w:cs="Times New Roman"/>
        </w:rPr>
        <w:t>?» («что?»).</w:t>
      </w:r>
    </w:p>
    <w:p w:rsidR="00840F76" w:rsidRPr="00E31EBB" w:rsidRDefault="00840F76" w:rsidP="00840F76">
      <w:pPr>
        <w:tabs>
          <w:tab w:val="left" w:pos="1890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Синтаксис.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Слово, предложение и текст.</w:t>
      </w:r>
    </w:p>
    <w:p w:rsidR="00840F76" w:rsidRPr="00E31EBB" w:rsidRDefault="00840F76" w:rsidP="00840F76">
      <w:pPr>
        <w:tabs>
          <w:tab w:val="left" w:pos="1890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Орфография и пунктуация.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Правильное оформление предложения при письме, выбор знака конца предложения. Использование прописной буквы в начале предложения и в именах собственных (в именах и фамилиях людей, кличках животных).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 xml:space="preserve">Применение изученных правил правописания: раздельное написание слов в предложении, перенос слов на следующую строку, перенос слов с буквами </w:t>
      </w:r>
      <w:proofErr w:type="spellStart"/>
      <w:r w:rsidRPr="00E31EBB">
        <w:rPr>
          <w:rFonts w:ascii="Times New Roman" w:hAnsi="Times New Roman" w:cs="Times New Roman"/>
        </w:rPr>
        <w:t>ъ</w:t>
      </w:r>
      <w:proofErr w:type="spellEnd"/>
      <w:r w:rsidRPr="00E31EBB">
        <w:rPr>
          <w:rFonts w:ascii="Times New Roman" w:hAnsi="Times New Roman" w:cs="Times New Roman"/>
        </w:rPr>
        <w:t xml:space="preserve"> и </w:t>
      </w:r>
      <w:proofErr w:type="spellStart"/>
      <w:r w:rsidRPr="00E31EBB">
        <w:rPr>
          <w:rFonts w:ascii="Times New Roman" w:hAnsi="Times New Roman" w:cs="Times New Roman"/>
        </w:rPr>
        <w:t>ь</w:t>
      </w:r>
      <w:proofErr w:type="spellEnd"/>
      <w:r w:rsidRPr="00E31EBB">
        <w:rPr>
          <w:rFonts w:ascii="Times New Roman" w:hAnsi="Times New Roman" w:cs="Times New Roman"/>
        </w:rPr>
        <w:t xml:space="preserve"> по слогам.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Присоединение к слову твёрдого или мягкого варианта аффиксов.</w:t>
      </w:r>
    </w:p>
    <w:p w:rsidR="00840F76" w:rsidRPr="00E31EBB" w:rsidRDefault="00840F76" w:rsidP="00840F76">
      <w:pPr>
        <w:tabs>
          <w:tab w:val="left" w:pos="1679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Развитие речи.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Соблюдение норм речевого этикета в ситуациях учебного и бытового общения. Ситуации устного общения (чтение диалогов по ролям, просмотр видеоматериалов, прослушивание аудиозаписей).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:rsidR="00840F76" w:rsidRPr="00E31EBB" w:rsidRDefault="00840F76" w:rsidP="00840F76">
      <w:pPr>
        <w:tabs>
          <w:tab w:val="left" w:pos="1473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Содержание обучения во 2 классе.</w:t>
      </w:r>
    </w:p>
    <w:p w:rsidR="00840F76" w:rsidRPr="00E31EBB" w:rsidRDefault="00840F76" w:rsidP="00840F76">
      <w:pPr>
        <w:tabs>
          <w:tab w:val="left" w:pos="1679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Систематический курс.</w:t>
      </w:r>
    </w:p>
    <w:p w:rsidR="00840F76" w:rsidRPr="00E31EBB" w:rsidRDefault="00840F76" w:rsidP="00840F76">
      <w:pPr>
        <w:tabs>
          <w:tab w:val="left" w:pos="1886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Фонетика, орфоэпия, графика.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 xml:space="preserve">Различение звуков и букв. Система гласных звуков татарского языка: специфичные гласные звуки. </w:t>
      </w:r>
      <w:r w:rsidRPr="00E31EBB">
        <w:rPr>
          <w:rFonts w:ascii="Times New Roman" w:hAnsi="Times New Roman" w:cs="Times New Roman"/>
        </w:rPr>
        <w:lastRenderedPageBreak/>
        <w:t xml:space="preserve">Согласные звуки в татарском языке: специфичные согласные звуки </w:t>
      </w:r>
      <w:r w:rsidRPr="00E31EBB">
        <w:rPr>
          <w:rFonts w:ascii="Times New Roman" w:hAnsi="Times New Roman" w:cs="Times New Roman"/>
          <w:lang w:eastAsia="en-US" w:bidi="en-US"/>
        </w:rPr>
        <w:t>[</w:t>
      </w:r>
      <w:r w:rsidRPr="00E31EBB">
        <w:rPr>
          <w:rFonts w:ascii="Times New Roman" w:hAnsi="Times New Roman" w:cs="Times New Roman"/>
          <w:lang w:val="en-US" w:eastAsia="en-US" w:bidi="en-US"/>
        </w:rPr>
        <w:t>w</w:t>
      </w:r>
      <w:r w:rsidRPr="00E31EBB">
        <w:rPr>
          <w:rFonts w:ascii="Times New Roman" w:hAnsi="Times New Roman" w:cs="Times New Roman"/>
          <w:lang w:eastAsia="en-US" w:bidi="en-US"/>
        </w:rPr>
        <w:t xml:space="preserve">], </w:t>
      </w:r>
      <w:r w:rsidRPr="00E31EBB">
        <w:rPr>
          <w:rFonts w:ascii="Times New Roman" w:hAnsi="Times New Roman" w:cs="Times New Roman"/>
        </w:rPr>
        <w:t>[г], [к], [</w:t>
      </w:r>
      <w:r w:rsidRPr="00E31EBB">
        <w:rPr>
          <w:rFonts w:ascii="Times New Roman" w:hAnsi="Times New Roman" w:cs="Times New Roman"/>
          <w:lang w:val="tt-RU"/>
        </w:rPr>
        <w:t>җ</w:t>
      </w:r>
      <w:r w:rsidRPr="00E31EBB">
        <w:rPr>
          <w:rFonts w:ascii="Times New Roman" w:hAnsi="Times New Roman" w:cs="Times New Roman"/>
        </w:rPr>
        <w:t>], [</w:t>
      </w:r>
      <w:r w:rsidRPr="00E31EBB">
        <w:rPr>
          <w:rFonts w:ascii="Times New Roman" w:hAnsi="Times New Roman" w:cs="Times New Roman"/>
          <w:lang w:val="tt-RU"/>
        </w:rPr>
        <w:t>ң</w:t>
      </w:r>
      <w:r w:rsidRPr="00E31EBB">
        <w:rPr>
          <w:rFonts w:ascii="Times New Roman" w:hAnsi="Times New Roman" w:cs="Times New Roman"/>
        </w:rPr>
        <w:t xml:space="preserve">], </w:t>
      </w:r>
      <w:r w:rsidRPr="00E31EBB">
        <w:rPr>
          <w:rFonts w:ascii="Times New Roman" w:hAnsi="Times New Roman" w:cs="Times New Roman"/>
          <w:lang w:eastAsia="en-US" w:bidi="en-US"/>
        </w:rPr>
        <w:t>[</w:t>
      </w:r>
      <w:r w:rsidRPr="00E31EBB">
        <w:rPr>
          <w:rFonts w:ascii="Times New Roman" w:hAnsi="Times New Roman" w:cs="Times New Roman"/>
          <w:lang w:val="en-US" w:eastAsia="en-US" w:bidi="en-US"/>
        </w:rPr>
        <w:t>h</w:t>
      </w:r>
      <w:r w:rsidRPr="00E31EBB">
        <w:rPr>
          <w:rFonts w:ascii="Times New Roman" w:hAnsi="Times New Roman" w:cs="Times New Roman"/>
          <w:lang w:eastAsia="en-US" w:bidi="en-US"/>
        </w:rPr>
        <w:t xml:space="preserve">]. </w:t>
      </w:r>
      <w:proofErr w:type="gramStart"/>
      <w:r w:rsidRPr="00E31EBB">
        <w:rPr>
          <w:rFonts w:ascii="Times New Roman" w:hAnsi="Times New Roman" w:cs="Times New Roman"/>
        </w:rPr>
        <w:t>Краткая характеристика гласных и согласных звуков: гласный - согласный; гласный - твёрдый - мягкий; согласный звонкий - глухой, парный - непарный.</w:t>
      </w:r>
      <w:proofErr w:type="gramEnd"/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Татарский алфавит. Правописание букв татарского алфавита.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Соблюдение правильного ударения в словах.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Записывание слов в алфавитном порядке. Применение изученных правил правописания.</w:t>
      </w:r>
    </w:p>
    <w:p w:rsidR="00840F76" w:rsidRPr="00E31EBB" w:rsidRDefault="00840F76" w:rsidP="00840F76">
      <w:pPr>
        <w:tabs>
          <w:tab w:val="left" w:pos="1890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Лексика.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Слово, лексическое значение слова.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Синонимы. Антонимы.</w:t>
      </w:r>
    </w:p>
    <w:p w:rsidR="00840F76" w:rsidRPr="00E31EBB" w:rsidRDefault="00840F76" w:rsidP="00840F76">
      <w:pPr>
        <w:tabs>
          <w:tab w:val="left" w:pos="1890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Состав слова (</w:t>
      </w:r>
      <w:proofErr w:type="spellStart"/>
      <w:r w:rsidRPr="00E31EBB">
        <w:rPr>
          <w:rFonts w:ascii="Times New Roman" w:hAnsi="Times New Roman" w:cs="Times New Roman"/>
        </w:rPr>
        <w:t>морфемика</w:t>
      </w:r>
      <w:proofErr w:type="spellEnd"/>
      <w:r w:rsidRPr="00E31EBB">
        <w:rPr>
          <w:rFonts w:ascii="Times New Roman" w:hAnsi="Times New Roman" w:cs="Times New Roman"/>
        </w:rPr>
        <w:t>).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Присоединение аффиксов к существительным.</w:t>
      </w:r>
    </w:p>
    <w:p w:rsidR="00840F76" w:rsidRPr="00E31EBB" w:rsidRDefault="00840F76" w:rsidP="00840F76">
      <w:pPr>
        <w:tabs>
          <w:tab w:val="left" w:pos="1890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Морфология.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Самостоятельные части речи. Имя существительное: общее значение, вопросы «кем?» («кто?»), «</w:t>
      </w:r>
      <w:proofErr w:type="spellStart"/>
      <w:r w:rsidRPr="00E31EBB">
        <w:rPr>
          <w:rFonts w:ascii="Times New Roman" w:hAnsi="Times New Roman" w:cs="Times New Roman"/>
        </w:rPr>
        <w:t>н</w:t>
      </w:r>
      <w:proofErr w:type="spellEnd"/>
      <w:r w:rsidRPr="00E31EBB">
        <w:rPr>
          <w:rFonts w:ascii="Times New Roman" w:hAnsi="Times New Roman" w:cs="Times New Roman"/>
          <w:lang w:val="tt-RU"/>
        </w:rPr>
        <w:t>ә</w:t>
      </w:r>
      <w:proofErr w:type="spellStart"/>
      <w:r w:rsidRPr="00E31EBB">
        <w:rPr>
          <w:rFonts w:ascii="Times New Roman" w:hAnsi="Times New Roman" w:cs="Times New Roman"/>
        </w:rPr>
        <w:t>рс</w:t>
      </w:r>
      <w:proofErr w:type="spellEnd"/>
      <w:r w:rsidRPr="00E31EBB">
        <w:rPr>
          <w:rFonts w:ascii="Times New Roman" w:hAnsi="Times New Roman" w:cs="Times New Roman"/>
          <w:lang w:val="tt-RU"/>
        </w:rPr>
        <w:t>ә</w:t>
      </w:r>
      <w:r w:rsidRPr="00E31EBB">
        <w:rPr>
          <w:rFonts w:ascii="Times New Roman" w:hAnsi="Times New Roman" w:cs="Times New Roman"/>
        </w:rPr>
        <w:t>?» («что?»), употребление в речи. Имена собственные и нарицательные. Категория числа существительных.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Имя прилагательное: общее значение, вопрос «</w:t>
      </w:r>
      <w:proofErr w:type="spellStart"/>
      <w:r w:rsidRPr="00E31EBB">
        <w:rPr>
          <w:rFonts w:ascii="Times New Roman" w:hAnsi="Times New Roman" w:cs="Times New Roman"/>
        </w:rPr>
        <w:t>нинди</w:t>
      </w:r>
      <w:proofErr w:type="spellEnd"/>
      <w:r w:rsidRPr="00E31EBB">
        <w:rPr>
          <w:rFonts w:ascii="Times New Roman" w:hAnsi="Times New Roman" w:cs="Times New Roman"/>
        </w:rPr>
        <w:t>?» («какой?»), употребление в речи.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proofErr w:type="gramStart"/>
      <w:r w:rsidRPr="00E31EBB">
        <w:rPr>
          <w:rFonts w:ascii="Times New Roman" w:hAnsi="Times New Roman" w:cs="Times New Roman"/>
        </w:rPr>
        <w:t>Глагол: общее значение, вопрос «</w:t>
      </w:r>
      <w:proofErr w:type="spellStart"/>
      <w:r w:rsidRPr="00E31EBB">
        <w:rPr>
          <w:rFonts w:ascii="Times New Roman" w:hAnsi="Times New Roman" w:cs="Times New Roman"/>
        </w:rPr>
        <w:t>нишли</w:t>
      </w:r>
      <w:proofErr w:type="spellEnd"/>
      <w:r w:rsidRPr="00E31EBB">
        <w:rPr>
          <w:rFonts w:ascii="Times New Roman" w:hAnsi="Times New Roman" w:cs="Times New Roman"/>
        </w:rPr>
        <w:t>?» («что делает?»), употребление в речи, грамматические признаки - время, лицо, число.</w:t>
      </w:r>
      <w:proofErr w:type="gramEnd"/>
      <w:r w:rsidRPr="00E31EBB">
        <w:rPr>
          <w:rFonts w:ascii="Times New Roman" w:hAnsi="Times New Roman" w:cs="Times New Roman"/>
        </w:rPr>
        <w:t xml:space="preserve"> Настоящее время глагола изъявительного наклонения.</w:t>
      </w:r>
    </w:p>
    <w:p w:rsidR="00840F76" w:rsidRPr="00E31EBB" w:rsidRDefault="00840F76" w:rsidP="00840F76">
      <w:pPr>
        <w:tabs>
          <w:tab w:val="left" w:pos="1890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Синтаксис.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Слово и предложение. Составление предложения из заданных форм слов.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Виды предложений по цели высказывания.</w:t>
      </w:r>
    </w:p>
    <w:p w:rsidR="00840F76" w:rsidRPr="00E31EBB" w:rsidRDefault="00840F76" w:rsidP="00840F76">
      <w:pPr>
        <w:tabs>
          <w:tab w:val="left" w:pos="1890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Орфография и пунктуация.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Прописная буква в начале предложения и в именах собственных. Оформление предложения при письме, выбирая необходимые знаки препинания на конце предложения. Перенос слов со строки на строку.</w:t>
      </w:r>
    </w:p>
    <w:p w:rsidR="00840F76" w:rsidRPr="00E31EBB" w:rsidRDefault="00840F76" w:rsidP="00840F76">
      <w:pPr>
        <w:tabs>
          <w:tab w:val="left" w:pos="1679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Развитие речи.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 xml:space="preserve">Работа с текстом: выразительное чтение текста вслух, с соблюдением правильной интонации. Составление предложений для решения определенной речевой задачи. Составление текста-описания по картине. Работа с </w:t>
      </w:r>
      <w:proofErr w:type="spellStart"/>
      <w:r w:rsidRPr="00E31EBB">
        <w:rPr>
          <w:rFonts w:ascii="Times New Roman" w:hAnsi="Times New Roman" w:cs="Times New Roman"/>
        </w:rPr>
        <w:t>аудиотекстом</w:t>
      </w:r>
      <w:proofErr w:type="spellEnd"/>
      <w:r w:rsidRPr="00E31EBB">
        <w:rPr>
          <w:rFonts w:ascii="Times New Roman" w:hAnsi="Times New Roman" w:cs="Times New Roman"/>
        </w:rPr>
        <w:t>.</w:t>
      </w:r>
    </w:p>
    <w:p w:rsidR="00840F76" w:rsidRPr="00E31EBB" w:rsidRDefault="00840F76" w:rsidP="00840F76">
      <w:pPr>
        <w:tabs>
          <w:tab w:val="left" w:pos="1473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Содержание обучения в 3 классе.</w:t>
      </w:r>
    </w:p>
    <w:p w:rsidR="00840F76" w:rsidRPr="00E31EBB" w:rsidRDefault="00840F76" w:rsidP="00840F76">
      <w:pPr>
        <w:tabs>
          <w:tab w:val="left" w:pos="1679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Систематический курс.</w:t>
      </w:r>
    </w:p>
    <w:p w:rsidR="00840F76" w:rsidRPr="00E31EBB" w:rsidRDefault="00840F76" w:rsidP="00840F76">
      <w:pPr>
        <w:tabs>
          <w:tab w:val="left" w:pos="1890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  <w:b/>
        </w:rPr>
        <w:t>Фонетика, орфоэпия, графика</w:t>
      </w:r>
      <w:r w:rsidRPr="00E31EBB">
        <w:rPr>
          <w:rFonts w:ascii="Times New Roman" w:hAnsi="Times New Roman" w:cs="Times New Roman"/>
        </w:rPr>
        <w:t>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Различение звука и буквы: буква как знак звука. Использование алфавита при работе со словарями, справочниками. Определение количества слогов в слове. Выделение в слове ударного слога.</w:t>
      </w:r>
    </w:p>
    <w:p w:rsidR="00840F76" w:rsidRPr="00E31EBB" w:rsidRDefault="00840F76" w:rsidP="00840F76">
      <w:pPr>
        <w:tabs>
          <w:tab w:val="left" w:pos="1886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Лексика.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Особенности слова как единицы лексического уровня языка. Наблюдение за употреблением синонимов, антонимов и омонимов в речи.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Различение однозначных и многозначных слов, прямого и переносного значения слова.</w:t>
      </w:r>
    </w:p>
    <w:p w:rsidR="00840F76" w:rsidRPr="00E31EBB" w:rsidRDefault="00840F76" w:rsidP="00840F76">
      <w:pPr>
        <w:tabs>
          <w:tab w:val="left" w:pos="1886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Состав слова (</w:t>
      </w:r>
      <w:proofErr w:type="spellStart"/>
      <w:r w:rsidRPr="00E31EBB">
        <w:rPr>
          <w:rFonts w:ascii="Times New Roman" w:hAnsi="Times New Roman" w:cs="Times New Roman"/>
        </w:rPr>
        <w:t>морфемика</w:t>
      </w:r>
      <w:proofErr w:type="spellEnd"/>
      <w:r w:rsidRPr="00E31EBB">
        <w:rPr>
          <w:rFonts w:ascii="Times New Roman" w:hAnsi="Times New Roman" w:cs="Times New Roman"/>
        </w:rPr>
        <w:t>).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Выделение корня слова (простые случаи). Образование новых слов при помощи аффиксов.</w:t>
      </w:r>
    </w:p>
    <w:p w:rsidR="00840F76" w:rsidRPr="00E31EBB" w:rsidRDefault="00840F76" w:rsidP="00840F76">
      <w:pPr>
        <w:tabs>
          <w:tab w:val="left" w:pos="1890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Морфология.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Имя существительное. Определение грамматических признаков имён существительных (число, падеж). Склонение имён существительных по падежам.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Местоимения. Личные местоимения 1, 2, 3 лица единственного и множественного числа.</w:t>
      </w:r>
    </w:p>
    <w:p w:rsidR="00840F76" w:rsidRPr="00E31EBB" w:rsidRDefault="00840F76" w:rsidP="00840F76">
      <w:pPr>
        <w:tabs>
          <w:tab w:val="left" w:pos="5953"/>
        </w:tabs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Глагол. Грамматические признаки</w:t>
      </w:r>
      <w:r w:rsidRPr="00E31EBB">
        <w:rPr>
          <w:rFonts w:ascii="Times New Roman" w:hAnsi="Times New Roman" w:cs="Times New Roman"/>
        </w:rPr>
        <w:tab/>
        <w:t>глагола настоящего времени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изъявительного наклонения. Спряжение глаголов настоящего времени.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Имя прилагательное. Общее значение. Употребление в речи.</w:t>
      </w:r>
    </w:p>
    <w:p w:rsidR="00840F76" w:rsidRPr="00E31EBB" w:rsidRDefault="00840F76" w:rsidP="00840F76">
      <w:pPr>
        <w:tabs>
          <w:tab w:val="left" w:pos="1890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  <w:b/>
        </w:rPr>
        <w:t>Синтаксис</w:t>
      </w:r>
      <w:r w:rsidRPr="00E31EBB">
        <w:rPr>
          <w:rFonts w:ascii="Times New Roman" w:hAnsi="Times New Roman" w:cs="Times New Roman"/>
        </w:rPr>
        <w:t>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Главные члены предложения: подлежащее и сказуемое. Порядок слов в предложении.</w:t>
      </w:r>
    </w:p>
    <w:p w:rsidR="00840F76" w:rsidRPr="00E31EBB" w:rsidRDefault="00840F76" w:rsidP="00840F76">
      <w:pPr>
        <w:tabs>
          <w:tab w:val="left" w:pos="1890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Орфография и пунктуация.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Нахождение и исправление орфографических и пунктуационных ошибок по изученным правилам.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Развитие речи.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Составление небольшого устного рассказа.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lastRenderedPageBreak/>
        <w:t>Понимание содержащуюся в прочитанном тексте информацию. Выражение собственного мнения, аргументируя его с учётом ситуации общения.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Соблюдение норм речевого этикета в ситуациях учебного и бытового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общения.</w:t>
      </w:r>
    </w:p>
    <w:p w:rsidR="00840F76" w:rsidRPr="00E31EBB" w:rsidRDefault="00840F76" w:rsidP="00840F76">
      <w:pPr>
        <w:tabs>
          <w:tab w:val="left" w:pos="1473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Содержание обучения в 4 классе.</w:t>
      </w:r>
    </w:p>
    <w:p w:rsidR="00840F76" w:rsidRPr="00E31EBB" w:rsidRDefault="00840F76" w:rsidP="00840F76">
      <w:pPr>
        <w:tabs>
          <w:tab w:val="left" w:pos="1674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Систематический курс.</w:t>
      </w:r>
    </w:p>
    <w:p w:rsidR="00840F76" w:rsidRPr="00E31EBB" w:rsidRDefault="00840F76" w:rsidP="00840F76">
      <w:pPr>
        <w:tabs>
          <w:tab w:val="left" w:pos="1886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Фонетика, орфоэпия, графика.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proofErr w:type="gramStart"/>
      <w:r w:rsidRPr="00E31EBB">
        <w:rPr>
          <w:rFonts w:ascii="Times New Roman" w:hAnsi="Times New Roman" w:cs="Times New Roman"/>
        </w:rPr>
        <w:t xml:space="preserve">Специфичные звуки татарского языка: </w:t>
      </w:r>
      <w:r w:rsidRPr="00E31EBB">
        <w:rPr>
          <w:rFonts w:ascii="Times New Roman" w:hAnsi="Times New Roman" w:cs="Times New Roman"/>
          <w:lang w:eastAsia="en-US" w:bidi="en-US"/>
        </w:rPr>
        <w:t>[</w:t>
      </w:r>
      <w:r w:rsidRPr="00E31EBB">
        <w:rPr>
          <w:rFonts w:ascii="Times New Roman" w:hAnsi="Times New Roman" w:cs="Times New Roman"/>
          <w:lang w:val="en-US" w:eastAsia="en-US" w:bidi="en-US"/>
        </w:rPr>
        <w:t>w</w:t>
      </w:r>
      <w:r w:rsidRPr="00E31EBB">
        <w:rPr>
          <w:rFonts w:ascii="Times New Roman" w:hAnsi="Times New Roman" w:cs="Times New Roman"/>
          <w:lang w:eastAsia="en-US" w:bidi="en-US"/>
        </w:rPr>
        <w:t xml:space="preserve">], </w:t>
      </w:r>
      <w:r w:rsidRPr="00E31EBB">
        <w:rPr>
          <w:rFonts w:ascii="Times New Roman" w:hAnsi="Times New Roman" w:cs="Times New Roman"/>
        </w:rPr>
        <w:t>[г], [к], [</w:t>
      </w:r>
      <w:r w:rsidRPr="00E31EBB">
        <w:rPr>
          <w:rFonts w:ascii="Times New Roman" w:hAnsi="Times New Roman" w:cs="Times New Roman"/>
          <w:lang w:val="tt-RU"/>
        </w:rPr>
        <w:t>җ</w:t>
      </w:r>
      <w:r w:rsidRPr="00E31EBB">
        <w:rPr>
          <w:rFonts w:ascii="Times New Roman" w:hAnsi="Times New Roman" w:cs="Times New Roman"/>
        </w:rPr>
        <w:t>], [</w:t>
      </w:r>
      <w:r w:rsidRPr="00E31EBB">
        <w:rPr>
          <w:rFonts w:ascii="Times New Roman" w:hAnsi="Times New Roman" w:cs="Times New Roman"/>
          <w:lang w:val="tt-RU"/>
        </w:rPr>
        <w:t>ң</w:t>
      </w:r>
      <w:r w:rsidRPr="00E31EBB">
        <w:rPr>
          <w:rFonts w:ascii="Times New Roman" w:hAnsi="Times New Roman" w:cs="Times New Roman"/>
        </w:rPr>
        <w:t xml:space="preserve">], </w:t>
      </w:r>
      <w:r w:rsidRPr="00E31EBB">
        <w:rPr>
          <w:rFonts w:ascii="Times New Roman" w:hAnsi="Times New Roman" w:cs="Times New Roman"/>
          <w:lang w:eastAsia="en-US" w:bidi="en-US"/>
        </w:rPr>
        <w:t>[</w:t>
      </w:r>
      <w:r w:rsidRPr="00E31EBB">
        <w:rPr>
          <w:rFonts w:ascii="Times New Roman" w:hAnsi="Times New Roman" w:cs="Times New Roman"/>
          <w:lang w:val="en-US" w:eastAsia="en-US" w:bidi="en-US"/>
        </w:rPr>
        <w:t>h</w:t>
      </w:r>
      <w:r w:rsidRPr="00E31EBB">
        <w:rPr>
          <w:rFonts w:ascii="Times New Roman" w:hAnsi="Times New Roman" w:cs="Times New Roman"/>
          <w:lang w:eastAsia="en-US" w:bidi="en-US"/>
        </w:rPr>
        <w:t xml:space="preserve">], </w:t>
      </w:r>
      <w:r w:rsidRPr="00E31EBB">
        <w:rPr>
          <w:rFonts w:ascii="Times New Roman" w:hAnsi="Times New Roman" w:cs="Times New Roman"/>
        </w:rPr>
        <w:t>[</w:t>
      </w:r>
      <w:r w:rsidRPr="00E31EBB">
        <w:rPr>
          <w:rFonts w:ascii="Times New Roman" w:hAnsi="Times New Roman" w:cs="Times New Roman"/>
          <w:lang w:val="tt-RU"/>
        </w:rPr>
        <w:t>ө</w:t>
      </w:r>
      <w:r w:rsidRPr="00E31EBB">
        <w:rPr>
          <w:rFonts w:ascii="Times New Roman" w:hAnsi="Times New Roman" w:cs="Times New Roman"/>
        </w:rPr>
        <w:t>, [</w:t>
      </w:r>
      <w:r w:rsidRPr="00E31EBB">
        <w:rPr>
          <w:rFonts w:ascii="Times New Roman" w:hAnsi="Times New Roman" w:cs="Times New Roman"/>
          <w:lang w:val="tt-RU"/>
        </w:rPr>
        <w:t>ә</w:t>
      </w:r>
      <w:r w:rsidRPr="00E31EBB">
        <w:rPr>
          <w:rFonts w:ascii="Times New Roman" w:hAnsi="Times New Roman" w:cs="Times New Roman"/>
        </w:rPr>
        <w:t>], [</w:t>
      </w:r>
      <w:r w:rsidRPr="00E31EBB">
        <w:rPr>
          <w:rFonts w:ascii="Times New Roman" w:hAnsi="Times New Roman" w:cs="Times New Roman"/>
          <w:lang w:val="tt-RU"/>
        </w:rPr>
        <w:t>ү</w:t>
      </w:r>
      <w:r w:rsidRPr="00E31EBB">
        <w:rPr>
          <w:rFonts w:ascii="Times New Roman" w:hAnsi="Times New Roman" w:cs="Times New Roman"/>
        </w:rPr>
        <w:t>]. Закон сингармонизма в татарском языке.</w:t>
      </w:r>
      <w:proofErr w:type="gramEnd"/>
    </w:p>
    <w:p w:rsidR="00840F76" w:rsidRPr="00E31EBB" w:rsidRDefault="00840F76" w:rsidP="00840F76">
      <w:pPr>
        <w:tabs>
          <w:tab w:val="left" w:pos="1886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Орфоэпия.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</w:t>
      </w:r>
    </w:p>
    <w:p w:rsidR="00840F76" w:rsidRPr="00E31EBB" w:rsidRDefault="00840F76" w:rsidP="00840F76">
      <w:pPr>
        <w:tabs>
          <w:tab w:val="left" w:pos="1886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Лексика.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Собственно татарские слова и заимствования в татарском языке.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Однозначные и многозначные слова. Прямое и переносное значение слова.</w:t>
      </w:r>
    </w:p>
    <w:p w:rsidR="00840F76" w:rsidRPr="00E31EBB" w:rsidRDefault="00840F76" w:rsidP="00840F76">
      <w:pPr>
        <w:tabs>
          <w:tab w:val="left" w:pos="1886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Состав слова (</w:t>
      </w:r>
      <w:proofErr w:type="spellStart"/>
      <w:r w:rsidRPr="00E31EBB">
        <w:rPr>
          <w:rFonts w:ascii="Times New Roman" w:hAnsi="Times New Roman" w:cs="Times New Roman"/>
        </w:rPr>
        <w:t>морфемика</w:t>
      </w:r>
      <w:proofErr w:type="spellEnd"/>
      <w:r w:rsidRPr="00E31EBB">
        <w:rPr>
          <w:rFonts w:ascii="Times New Roman" w:hAnsi="Times New Roman" w:cs="Times New Roman"/>
        </w:rPr>
        <w:t>).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Морфемный состав слова.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Корень слова и аффиксы. Словообразующие и формообразующие аффиксы.</w:t>
      </w:r>
    </w:p>
    <w:p w:rsidR="00840F76" w:rsidRPr="00E31EBB" w:rsidRDefault="00840F76" w:rsidP="00840F76">
      <w:pPr>
        <w:tabs>
          <w:tab w:val="left" w:pos="1886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Морфология.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Устанавливание принадлежности слова к определенной части речи (в объёме изученного) по комплексу освоенных грамматических признаков.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Имя существительное. Повторение грамматических категорий имён существительных (число, падеж).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Имя прилагательное. Значение и употребление в речи имён прилагательных. Степени сравнения прилагательных.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Местоимение. Личные местоимения (повторение).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Указательные и вопросительные местоимения.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Числительное. Определение значения и употребления в речи числительных.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Количественные и порядковые числительные.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Глагол. Форма повелительного наклонения глагола.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Определение категории времени глагола изъявительного наклонения: настоящее, прошедшее и будущее.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Отрицательный аспект глаголов настоящего, прошедшего определённого и будущего определённого времени. Спряжение глаголов в настоящем (повторение), прошедшем и будущем временах.</w:t>
      </w:r>
    </w:p>
    <w:p w:rsidR="00840F76" w:rsidRPr="00E31EBB" w:rsidRDefault="00840F76" w:rsidP="00840F76">
      <w:pPr>
        <w:tabs>
          <w:tab w:val="left" w:pos="1904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Синтаксис.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Главные члены предложения: подлежащее и сказуемое (повторение). Второстепенные члены предложения (ознакомление).</w:t>
      </w:r>
    </w:p>
    <w:p w:rsidR="00840F76" w:rsidRPr="00E31EBB" w:rsidRDefault="00840F76" w:rsidP="00840F76">
      <w:pPr>
        <w:tabs>
          <w:tab w:val="left" w:pos="1904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Орфография и пунктуация.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Повторение правил правописания, изученных в 1-3 классах.</w:t>
      </w:r>
    </w:p>
    <w:p w:rsidR="00840F76" w:rsidRPr="00E31EBB" w:rsidRDefault="00840F76" w:rsidP="00840F76">
      <w:pPr>
        <w:tabs>
          <w:tab w:val="left" w:pos="1693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Развитие речи.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Соблюдение норм татарского литературного языка в собственной речи и оценивание соблюдения этих норм в речи собеседников.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Составление диалогической и монологической речи с соблюдением орфоэпических и интонационных норм татарского языка.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Составление небольшого описания предмета, картинки, персонажа. Владение техникой чтения, приемами понимания прочитанного и прослушанного, интерпретации и преобразования текстов.</w:t>
      </w:r>
    </w:p>
    <w:p w:rsidR="00840F76" w:rsidRPr="00E31EBB" w:rsidRDefault="00840F76" w:rsidP="00840F76">
      <w:pPr>
        <w:tabs>
          <w:tab w:val="left" w:pos="1590"/>
        </w:tabs>
        <w:ind w:left="-851"/>
        <w:jc w:val="center"/>
        <w:rPr>
          <w:rFonts w:ascii="Times New Roman" w:hAnsi="Times New Roman" w:cs="Times New Roman"/>
          <w:b/>
          <w:lang w:val="tt-RU"/>
        </w:rPr>
      </w:pPr>
    </w:p>
    <w:p w:rsidR="00840F76" w:rsidRPr="00E31EBB" w:rsidRDefault="00840F76" w:rsidP="00840F76">
      <w:pPr>
        <w:tabs>
          <w:tab w:val="left" w:pos="1590"/>
        </w:tabs>
        <w:ind w:left="-851"/>
        <w:jc w:val="center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>Планируемые результаты освоения программы по родному (татарскому) языку на уровне начального общего образования.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 xml:space="preserve"> В результате изучения родного (татарского) языка на уровне начального общего образования </w:t>
      </w:r>
      <w:proofErr w:type="gramStart"/>
      <w:r w:rsidRPr="00E31EBB">
        <w:rPr>
          <w:rFonts w:ascii="Times New Roman" w:hAnsi="Times New Roman" w:cs="Times New Roman"/>
        </w:rPr>
        <w:t>у</w:t>
      </w:r>
      <w:proofErr w:type="gramEnd"/>
      <w:r w:rsidRPr="00E31EBB">
        <w:rPr>
          <w:rFonts w:ascii="Times New Roman" w:hAnsi="Times New Roman" w:cs="Times New Roman"/>
        </w:rPr>
        <w:t xml:space="preserve"> обучающегося будут сформированы следующие личностные результаты:</w:t>
      </w:r>
    </w:p>
    <w:p w:rsidR="00840F76" w:rsidRPr="00E31EBB" w:rsidRDefault="00840F76" w:rsidP="00840F76">
      <w:pPr>
        <w:tabs>
          <w:tab w:val="left" w:pos="1155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  <w:lang w:val="tt-RU"/>
        </w:rPr>
        <w:t>1)</w:t>
      </w:r>
      <w:r w:rsidRPr="00E31EBB">
        <w:rPr>
          <w:rFonts w:ascii="Times New Roman" w:hAnsi="Times New Roman" w:cs="Times New Roman"/>
        </w:rPr>
        <w:t>гражданско-патриотического воспитания: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lastRenderedPageBreak/>
        <w:t>становление ценностного отношения к своей Родине, в том числе через изучение родного (татарского) языка, являющегося частью истории и культуры страны;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осознание своей этнокультурной и российской гражданской идентичности, понимание статуса родного (татарского) языка в Российской Федерации и в субъекте;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сопричастность к прошлому, настоящему и будущему родного края, в том числе при работе с учебными текстами;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уважение к своему и другим народам России;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840F76" w:rsidRPr="00E31EBB" w:rsidRDefault="00840F76" w:rsidP="00840F76">
      <w:pPr>
        <w:tabs>
          <w:tab w:val="left" w:pos="1166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  <w:lang w:val="tt-RU"/>
        </w:rPr>
        <w:t>2)</w:t>
      </w:r>
      <w:r w:rsidRPr="00E31EBB">
        <w:rPr>
          <w:rFonts w:ascii="Times New Roman" w:hAnsi="Times New Roman" w:cs="Times New Roman"/>
        </w:rPr>
        <w:t>духовно-нравственного воспитания: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признание индивидуальности каждого человека;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проявление сопереживания, уважения и доброжелательности (в том числе с использованием языковых сре</w:t>
      </w:r>
      <w:proofErr w:type="gramStart"/>
      <w:r w:rsidRPr="00E31EBB">
        <w:rPr>
          <w:rFonts w:ascii="Times New Roman" w:hAnsi="Times New Roman" w:cs="Times New Roman"/>
        </w:rPr>
        <w:t>дств дл</w:t>
      </w:r>
      <w:proofErr w:type="gramEnd"/>
      <w:r w:rsidRPr="00E31EBB">
        <w:rPr>
          <w:rFonts w:ascii="Times New Roman" w:hAnsi="Times New Roman" w:cs="Times New Roman"/>
        </w:rPr>
        <w:t>я выражения своего состояния и чувств);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40F76" w:rsidRPr="00E31EBB" w:rsidRDefault="00840F76" w:rsidP="00840F76">
      <w:pPr>
        <w:tabs>
          <w:tab w:val="left" w:pos="1166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  <w:lang w:val="tt-RU"/>
        </w:rPr>
        <w:t>3)</w:t>
      </w:r>
      <w:r w:rsidRPr="00E31EBB">
        <w:rPr>
          <w:rFonts w:ascii="Times New Roman" w:hAnsi="Times New Roman" w:cs="Times New Roman"/>
        </w:rPr>
        <w:t>эстетического воспитания:</w:t>
      </w:r>
    </w:p>
    <w:p w:rsidR="00840F76" w:rsidRPr="00E31EBB" w:rsidRDefault="00840F76" w:rsidP="00840F76">
      <w:pPr>
        <w:tabs>
          <w:tab w:val="left" w:pos="2814"/>
          <w:tab w:val="left" w:pos="6208"/>
        </w:tabs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уважительное</w:t>
      </w:r>
      <w:r w:rsidRPr="00E31EBB">
        <w:rPr>
          <w:rFonts w:ascii="Times New Roman" w:hAnsi="Times New Roman" w:cs="Times New Roman"/>
        </w:rPr>
        <w:tab/>
        <w:t>отношение и интерес</w:t>
      </w:r>
      <w:r w:rsidRPr="00E31EBB">
        <w:rPr>
          <w:rFonts w:ascii="Times New Roman" w:hAnsi="Times New Roman" w:cs="Times New Roman"/>
        </w:rPr>
        <w:tab/>
        <w:t>к художественной культуре,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восприимчивость к разным видам искусства, традициям и творчеству своего и других народов;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840F76" w:rsidRPr="00E31EBB" w:rsidRDefault="00840F76" w:rsidP="00840F76">
      <w:pPr>
        <w:tabs>
          <w:tab w:val="left" w:pos="1117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  <w:lang w:val="tt-RU"/>
        </w:rPr>
        <w:t>4)</w:t>
      </w:r>
      <w:r w:rsidRPr="00E31EBB">
        <w:rPr>
          <w:rFonts w:ascii="Times New Roman" w:hAnsi="Times New Roman" w:cs="Times New Roman"/>
        </w:rPr>
        <w:t>физического воспитания, формирования культуры здоровья и эмоционального благополучия: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840F76" w:rsidRPr="00E31EBB" w:rsidRDefault="00840F76" w:rsidP="00840F76">
      <w:pPr>
        <w:tabs>
          <w:tab w:val="left" w:pos="1166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  <w:lang w:val="tt-RU"/>
        </w:rPr>
        <w:t>5)</w:t>
      </w:r>
      <w:r w:rsidRPr="00E31EBB">
        <w:rPr>
          <w:rFonts w:ascii="Times New Roman" w:hAnsi="Times New Roman" w:cs="Times New Roman"/>
        </w:rPr>
        <w:t>трудового воспитания: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учебных текстов);</w:t>
      </w:r>
    </w:p>
    <w:p w:rsidR="00840F76" w:rsidRPr="00E31EBB" w:rsidRDefault="00840F76" w:rsidP="00840F76">
      <w:pPr>
        <w:tabs>
          <w:tab w:val="left" w:pos="1156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  <w:lang w:val="tt-RU"/>
        </w:rPr>
        <w:t>6)</w:t>
      </w:r>
      <w:r w:rsidRPr="00E31EBB">
        <w:rPr>
          <w:rFonts w:ascii="Times New Roman" w:hAnsi="Times New Roman" w:cs="Times New Roman"/>
        </w:rPr>
        <w:t>экологического воспитания: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бережное отношение к природе, формируемое в процессе работы над текстами;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неприятие действий, приносящих вред природе;</w:t>
      </w:r>
    </w:p>
    <w:p w:rsidR="00840F76" w:rsidRPr="00E31EBB" w:rsidRDefault="00840F76" w:rsidP="00840F76">
      <w:pPr>
        <w:tabs>
          <w:tab w:val="left" w:pos="1156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  <w:lang w:val="tt-RU"/>
        </w:rPr>
        <w:t>7)</w:t>
      </w:r>
      <w:r w:rsidRPr="00E31EBB">
        <w:rPr>
          <w:rFonts w:ascii="Times New Roman" w:hAnsi="Times New Roman" w:cs="Times New Roman"/>
        </w:rPr>
        <w:t>ценности научного познания: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первоначальные представления о научной картине мира (в том числе первоначальные представления о системе родного (татарского) языка);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познавательные интересы, активность, инициативность, любознательность и самостоятельность в познании (в том числе познавательный интерес к изучению родного (татарского) языка).</w:t>
      </w:r>
    </w:p>
    <w:p w:rsidR="00840F76" w:rsidRPr="00E31EBB" w:rsidRDefault="00840F76" w:rsidP="00840F76">
      <w:pPr>
        <w:tabs>
          <w:tab w:val="left" w:pos="1778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В результате изучения родного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 xml:space="preserve"> 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единиц, сравнивать языковые единицы и явления родного (татарского) языка с языковыми явлениями русского языка;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объединять объекты (языковые единицы) по заданному признаку;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lastRenderedPageBreak/>
        <w:t>устанавливать причинно-следственные связи в ситуациях наблюдения за языковым материалом, делать выводы.</w:t>
      </w:r>
    </w:p>
    <w:p w:rsidR="00840F76" w:rsidRPr="00E31EBB" w:rsidRDefault="00840F76" w:rsidP="00840F76">
      <w:pPr>
        <w:tabs>
          <w:tab w:val="left" w:pos="1983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 помощью учителя формулировать цель, планировать изменения языкового объекта, речевой ситуации;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 xml:space="preserve">сравнивать несколько вариантов решения задачи, выбирать наиболее </w:t>
      </w:r>
      <w:proofErr w:type="gramStart"/>
      <w:r w:rsidRPr="00E31EBB">
        <w:rPr>
          <w:rFonts w:ascii="Times New Roman" w:hAnsi="Times New Roman" w:cs="Times New Roman"/>
        </w:rPr>
        <w:t>подходящий</w:t>
      </w:r>
      <w:proofErr w:type="gramEnd"/>
      <w:r w:rsidRPr="00E31EBB">
        <w:rPr>
          <w:rFonts w:ascii="Times New Roman" w:hAnsi="Times New Roman" w:cs="Times New Roman"/>
        </w:rPr>
        <w:t xml:space="preserve"> (на основе предложенных критериев);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выполнять по предложенному плану проектное задание;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40F76" w:rsidRPr="00E31EBB" w:rsidRDefault="00840F76" w:rsidP="00840F76">
      <w:pPr>
        <w:tabs>
          <w:tab w:val="left" w:pos="1978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выбирать источник получения информации: словарь, справочник;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анализировать и создавать текстовую, виде</w:t>
      </w:r>
      <w:proofErr w:type="gramStart"/>
      <w:r w:rsidRPr="00E31EBB">
        <w:rPr>
          <w:rFonts w:ascii="Times New Roman" w:hAnsi="Times New Roman" w:cs="Times New Roman"/>
        </w:rPr>
        <w:t>о-</w:t>
      </w:r>
      <w:proofErr w:type="gramEnd"/>
      <w:r w:rsidRPr="00E31EBB">
        <w:rPr>
          <w:rFonts w:ascii="Times New Roman" w:hAnsi="Times New Roman" w:cs="Times New Roman"/>
        </w:rPr>
        <w:t>, графическую, звуковую информацию в соответствии с учебной задачей;</w:t>
      </w:r>
    </w:p>
    <w:p w:rsidR="00840F76" w:rsidRPr="00E31EBB" w:rsidRDefault="00840F76" w:rsidP="00840F76">
      <w:pPr>
        <w:tabs>
          <w:tab w:val="left" w:pos="5967"/>
          <w:tab w:val="left" w:pos="8328"/>
        </w:tabs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самостоятельно создавать схемы,</w:t>
      </w:r>
      <w:r w:rsidRPr="00E31EBB">
        <w:rPr>
          <w:rFonts w:ascii="Times New Roman" w:hAnsi="Times New Roman" w:cs="Times New Roman"/>
          <w:lang w:val="tt-RU"/>
        </w:rPr>
        <w:t xml:space="preserve"> </w:t>
      </w:r>
      <w:r w:rsidRPr="00E31EBB">
        <w:rPr>
          <w:rFonts w:ascii="Times New Roman" w:hAnsi="Times New Roman" w:cs="Times New Roman"/>
        </w:rPr>
        <w:t>таблицы для</w:t>
      </w:r>
      <w:r w:rsidRPr="00E31EBB">
        <w:rPr>
          <w:rFonts w:ascii="Times New Roman" w:hAnsi="Times New Roman" w:cs="Times New Roman"/>
          <w:lang w:val="tt-RU"/>
        </w:rPr>
        <w:t xml:space="preserve"> </w:t>
      </w:r>
      <w:r w:rsidRPr="00E31EBB">
        <w:rPr>
          <w:rFonts w:ascii="Times New Roman" w:hAnsi="Times New Roman" w:cs="Times New Roman"/>
        </w:rPr>
        <w:t>представления</w:t>
      </w:r>
      <w:r w:rsidRPr="00E31EBB">
        <w:rPr>
          <w:rFonts w:ascii="Times New Roman" w:hAnsi="Times New Roman" w:cs="Times New Roman"/>
          <w:lang w:val="tt-RU"/>
        </w:rPr>
        <w:t xml:space="preserve"> </w:t>
      </w:r>
      <w:r w:rsidRPr="00E31EBB">
        <w:rPr>
          <w:rFonts w:ascii="Times New Roman" w:hAnsi="Times New Roman" w:cs="Times New Roman"/>
        </w:rPr>
        <w:t>лингвистической информации, понимать</w:t>
      </w:r>
      <w:r w:rsidRPr="00E31EBB">
        <w:rPr>
          <w:rFonts w:ascii="Times New Roman" w:hAnsi="Times New Roman" w:cs="Times New Roman"/>
          <w:lang w:val="tt-RU"/>
        </w:rPr>
        <w:t xml:space="preserve"> </w:t>
      </w:r>
      <w:r w:rsidRPr="00E31EBB">
        <w:rPr>
          <w:rFonts w:ascii="Times New Roman" w:hAnsi="Times New Roman" w:cs="Times New Roman"/>
        </w:rPr>
        <w:t>лингвистическую</w:t>
      </w:r>
      <w:r w:rsidRPr="00E31EBB">
        <w:rPr>
          <w:rFonts w:ascii="Times New Roman" w:hAnsi="Times New Roman" w:cs="Times New Roman"/>
          <w:lang w:val="tt-RU"/>
        </w:rPr>
        <w:t xml:space="preserve"> </w:t>
      </w:r>
      <w:r w:rsidRPr="00E31EBB">
        <w:rPr>
          <w:rFonts w:ascii="Times New Roman" w:hAnsi="Times New Roman" w:cs="Times New Roman"/>
        </w:rPr>
        <w:t>информацию,</w:t>
      </w:r>
      <w:r w:rsidRPr="00E31EBB">
        <w:rPr>
          <w:rFonts w:ascii="Times New Roman" w:hAnsi="Times New Roman" w:cs="Times New Roman"/>
          <w:lang w:val="tt-RU"/>
        </w:rPr>
        <w:t xml:space="preserve"> </w:t>
      </w:r>
      <w:r w:rsidRPr="00E31EBB">
        <w:rPr>
          <w:rFonts w:ascii="Times New Roman" w:hAnsi="Times New Roman" w:cs="Times New Roman"/>
        </w:rPr>
        <w:t>зафиксированную в виде таблиц, схем.</w:t>
      </w:r>
    </w:p>
    <w:p w:rsidR="00840F76" w:rsidRPr="00E31EBB" w:rsidRDefault="00840F76" w:rsidP="00840F76">
      <w:pPr>
        <w:tabs>
          <w:tab w:val="left" w:pos="2000"/>
        </w:tabs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проявлять уважительное отношение к собеседнику, соблюдать правила ведения диалога и дискуссии;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 xml:space="preserve">признавать возможность существования разных точек зрения; корректно и </w:t>
      </w:r>
      <w:proofErr w:type="spellStart"/>
      <w:r w:rsidRPr="00E31EBB">
        <w:rPr>
          <w:rFonts w:ascii="Times New Roman" w:hAnsi="Times New Roman" w:cs="Times New Roman"/>
        </w:rPr>
        <w:t>аргументированно</w:t>
      </w:r>
      <w:proofErr w:type="spellEnd"/>
      <w:r w:rsidRPr="00E31EBB">
        <w:rPr>
          <w:rFonts w:ascii="Times New Roman" w:hAnsi="Times New Roman" w:cs="Times New Roman"/>
        </w:rPr>
        <w:t xml:space="preserve">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подготавливать небольшие публичные выступления;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подбирать иллюстративный материал (рисунки, фото, плакаты) к тексту выступления.</w:t>
      </w:r>
    </w:p>
    <w:p w:rsidR="00840F76" w:rsidRPr="00E31EBB" w:rsidRDefault="00840F76" w:rsidP="00840F76">
      <w:pPr>
        <w:tabs>
          <w:tab w:val="left" w:pos="2030"/>
          <w:tab w:val="left" w:pos="2386"/>
          <w:tab w:val="left" w:pos="4402"/>
          <w:tab w:val="left" w:pos="5444"/>
          <w:tab w:val="left" w:pos="7527"/>
          <w:tab w:val="left" w:pos="8708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У</w:t>
      </w:r>
      <w:r w:rsidRPr="00E31EBB">
        <w:rPr>
          <w:rFonts w:ascii="Times New Roman" w:hAnsi="Times New Roman" w:cs="Times New Roman"/>
          <w:lang w:val="tt-RU"/>
        </w:rPr>
        <w:t xml:space="preserve"> </w:t>
      </w:r>
      <w:r w:rsidRPr="00E31EBB">
        <w:rPr>
          <w:rFonts w:ascii="Times New Roman" w:hAnsi="Times New Roman" w:cs="Times New Roman"/>
        </w:rPr>
        <w:t>обучающегося</w:t>
      </w:r>
      <w:r w:rsidRPr="00E31EBB">
        <w:rPr>
          <w:rFonts w:ascii="Times New Roman" w:hAnsi="Times New Roman" w:cs="Times New Roman"/>
          <w:lang w:val="tt-RU"/>
        </w:rPr>
        <w:t xml:space="preserve"> </w:t>
      </w:r>
      <w:r w:rsidRPr="00E31EBB">
        <w:rPr>
          <w:rFonts w:ascii="Times New Roman" w:hAnsi="Times New Roman" w:cs="Times New Roman"/>
        </w:rPr>
        <w:t>будут</w:t>
      </w:r>
      <w:r w:rsidRPr="00E31EBB">
        <w:rPr>
          <w:rFonts w:ascii="Times New Roman" w:hAnsi="Times New Roman" w:cs="Times New Roman"/>
          <w:lang w:val="tt-RU"/>
        </w:rPr>
        <w:t xml:space="preserve"> </w:t>
      </w:r>
      <w:r w:rsidRPr="00E31EBB">
        <w:rPr>
          <w:rFonts w:ascii="Times New Roman" w:hAnsi="Times New Roman" w:cs="Times New Roman"/>
        </w:rPr>
        <w:t>сформированы</w:t>
      </w:r>
      <w:r w:rsidRPr="00E31EBB">
        <w:rPr>
          <w:rFonts w:ascii="Times New Roman" w:hAnsi="Times New Roman" w:cs="Times New Roman"/>
          <w:lang w:val="tt-RU"/>
        </w:rPr>
        <w:t xml:space="preserve"> </w:t>
      </w:r>
      <w:r w:rsidRPr="00E31EBB">
        <w:rPr>
          <w:rFonts w:ascii="Times New Roman" w:hAnsi="Times New Roman" w:cs="Times New Roman"/>
        </w:rPr>
        <w:t>умения</w:t>
      </w:r>
      <w:r w:rsidRPr="00E31EBB">
        <w:rPr>
          <w:rFonts w:ascii="Times New Roman" w:hAnsi="Times New Roman" w:cs="Times New Roman"/>
          <w:lang w:val="tt-RU"/>
        </w:rPr>
        <w:t xml:space="preserve"> </w:t>
      </w:r>
      <w:r w:rsidRPr="00E31EBB">
        <w:rPr>
          <w:rFonts w:ascii="Times New Roman" w:hAnsi="Times New Roman" w:cs="Times New Roman"/>
        </w:rPr>
        <w:t>следующие</w:t>
      </w:r>
      <w:r w:rsidRPr="00E31EBB">
        <w:rPr>
          <w:rFonts w:ascii="Times New Roman" w:hAnsi="Times New Roman" w:cs="Times New Roman"/>
          <w:lang w:val="tt-RU"/>
        </w:rPr>
        <w:t xml:space="preserve"> </w:t>
      </w:r>
      <w:r w:rsidRPr="00E31EBB">
        <w:rPr>
          <w:rFonts w:ascii="Times New Roman" w:hAnsi="Times New Roman" w:cs="Times New Roman"/>
        </w:rPr>
        <w:t>самоорганизации как части регулятивных универсальных учебных действий: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840F76" w:rsidRPr="00E31EBB" w:rsidRDefault="00840F76" w:rsidP="00840F76">
      <w:pPr>
        <w:tabs>
          <w:tab w:val="left" w:pos="2000"/>
        </w:tabs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устанавливать причины успеха (неудач) учебной деятельности; корректировать свои учебные действия для преодоления речевых и орфографических ошибок.</w:t>
      </w:r>
    </w:p>
    <w:p w:rsidR="00840F76" w:rsidRPr="00E31EBB" w:rsidRDefault="00840F76" w:rsidP="00840F76">
      <w:pPr>
        <w:tabs>
          <w:tab w:val="left" w:pos="2030"/>
          <w:tab w:val="left" w:pos="2386"/>
          <w:tab w:val="left" w:pos="4402"/>
          <w:tab w:val="left" w:pos="5444"/>
          <w:tab w:val="left" w:pos="7527"/>
          <w:tab w:val="left" w:pos="8708"/>
        </w:tabs>
        <w:ind w:left="-851"/>
        <w:jc w:val="both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У</w:t>
      </w:r>
      <w:r w:rsidRPr="00E31EBB">
        <w:rPr>
          <w:rFonts w:ascii="Times New Roman" w:hAnsi="Times New Roman" w:cs="Times New Roman"/>
          <w:lang w:val="tt-RU"/>
        </w:rPr>
        <w:t xml:space="preserve"> </w:t>
      </w:r>
      <w:r w:rsidRPr="00E31EBB">
        <w:rPr>
          <w:rFonts w:ascii="Times New Roman" w:hAnsi="Times New Roman" w:cs="Times New Roman"/>
        </w:rPr>
        <w:t>обучающегося</w:t>
      </w:r>
      <w:r w:rsidRPr="00E31EBB">
        <w:rPr>
          <w:rFonts w:ascii="Times New Roman" w:hAnsi="Times New Roman" w:cs="Times New Roman"/>
          <w:lang w:val="tt-RU"/>
        </w:rPr>
        <w:t xml:space="preserve"> </w:t>
      </w:r>
      <w:r w:rsidRPr="00E31EBB">
        <w:rPr>
          <w:rFonts w:ascii="Times New Roman" w:hAnsi="Times New Roman" w:cs="Times New Roman"/>
        </w:rPr>
        <w:t>будут</w:t>
      </w:r>
      <w:r w:rsidRPr="00E31EBB">
        <w:rPr>
          <w:rFonts w:ascii="Times New Roman" w:hAnsi="Times New Roman" w:cs="Times New Roman"/>
          <w:lang w:val="tt-RU"/>
        </w:rPr>
        <w:t xml:space="preserve"> </w:t>
      </w:r>
      <w:r w:rsidRPr="00E31EBB">
        <w:rPr>
          <w:rFonts w:ascii="Times New Roman" w:hAnsi="Times New Roman" w:cs="Times New Roman"/>
        </w:rPr>
        <w:t>сформированы</w:t>
      </w:r>
      <w:r w:rsidRPr="00E31EBB">
        <w:rPr>
          <w:rFonts w:ascii="Times New Roman" w:hAnsi="Times New Roman" w:cs="Times New Roman"/>
          <w:lang w:val="tt-RU"/>
        </w:rPr>
        <w:t xml:space="preserve"> </w:t>
      </w:r>
      <w:r w:rsidRPr="00E31EBB">
        <w:rPr>
          <w:rFonts w:ascii="Times New Roman" w:hAnsi="Times New Roman" w:cs="Times New Roman"/>
        </w:rPr>
        <w:t>умения</w:t>
      </w:r>
      <w:r w:rsidRPr="00E31EBB">
        <w:rPr>
          <w:rFonts w:ascii="Times New Roman" w:hAnsi="Times New Roman" w:cs="Times New Roman"/>
          <w:lang w:val="tt-RU"/>
        </w:rPr>
        <w:t xml:space="preserve"> </w:t>
      </w:r>
      <w:r w:rsidRPr="00E31EBB">
        <w:rPr>
          <w:rFonts w:ascii="Times New Roman" w:hAnsi="Times New Roman" w:cs="Times New Roman"/>
        </w:rPr>
        <w:t>совместной</w:t>
      </w:r>
      <w:r w:rsidRPr="00E31EBB">
        <w:rPr>
          <w:rFonts w:ascii="Times New Roman" w:hAnsi="Times New Roman" w:cs="Times New Roman"/>
          <w:lang w:val="tt-RU"/>
        </w:rPr>
        <w:t xml:space="preserve"> </w:t>
      </w:r>
      <w:r w:rsidRPr="00E31EBB">
        <w:rPr>
          <w:rFonts w:ascii="Times New Roman" w:hAnsi="Times New Roman" w:cs="Times New Roman"/>
        </w:rPr>
        <w:t>деятельности: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proofErr w:type="gramStart"/>
      <w:r w:rsidRPr="00E31EBB">
        <w:rPr>
          <w:rFonts w:ascii="Times New Roman" w:hAnsi="Times New Roman" w:cs="Times New Roman"/>
        </w:rPr>
        <w:t>формулировать краткосрочные и долгосрочные цели (индивидуальные</w:t>
      </w:r>
      <w:proofErr w:type="gramEnd"/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lastRenderedPageBreak/>
        <w:t>проявлять готовность руководить, выполнять поручения, подчиняться; ответственно выполнять свою часть работы; оценивать свой вклад в общий результат;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выполнять совместные проектные задания с использованием предложенного образца.</w:t>
      </w:r>
    </w:p>
    <w:p w:rsidR="00840F76" w:rsidRPr="00E31EBB" w:rsidRDefault="00840F76" w:rsidP="00840F76">
      <w:pPr>
        <w:tabs>
          <w:tab w:val="left" w:pos="1752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 xml:space="preserve">Предметные результаты изучения родного (татарского) языка. К концу обучения в 1 классе </w:t>
      </w:r>
      <w:proofErr w:type="gramStart"/>
      <w:r w:rsidRPr="00E31EBB">
        <w:rPr>
          <w:rFonts w:ascii="Times New Roman" w:hAnsi="Times New Roman" w:cs="Times New Roman"/>
          <w:b/>
        </w:rPr>
        <w:t>обучающийся</w:t>
      </w:r>
      <w:proofErr w:type="gramEnd"/>
      <w:r w:rsidRPr="00E31EBB">
        <w:rPr>
          <w:rFonts w:ascii="Times New Roman" w:hAnsi="Times New Roman" w:cs="Times New Roman"/>
          <w:b/>
        </w:rPr>
        <w:t xml:space="preserve"> научится: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воспроизводить звуковую форму слова по его буквенной записи; рассказывать о себе, друзьях;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соблюдать орфоэпические и интонационные нормы татарского языка в устной и письменной речи;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 xml:space="preserve">читать целыми словами со скоростью, соответствующей индивидуальному темпу </w:t>
      </w:r>
      <w:proofErr w:type="gramStart"/>
      <w:r w:rsidRPr="00E31EBB">
        <w:rPr>
          <w:rFonts w:ascii="Times New Roman" w:hAnsi="Times New Roman" w:cs="Times New Roman"/>
        </w:rPr>
        <w:t>обучающегося</w:t>
      </w:r>
      <w:proofErr w:type="gramEnd"/>
      <w:r w:rsidRPr="00E31EBB">
        <w:rPr>
          <w:rFonts w:ascii="Times New Roman" w:hAnsi="Times New Roman" w:cs="Times New Roman"/>
        </w:rPr>
        <w:t>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владеть начертанием письменных прописных и строчных букв; правильно списывать слова и предложения;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писать буквы, буквосочетания, слоги, слова, предложения с соблюдением гигиенических норм;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вырабатывать связное и ритмичное написание букв; писать под диктовку слова, тексты объёмом не более 8 слов; распознавать устную и письменную речь; различать слово, предложение и текст;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применять изученные правила правописания: раздельное написание слов в предложении;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писать прописные буквы в начале предложения и в именах собственных;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правильно оформлять предложение при письме, выбирать знак конца предложения;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выделять в слове ударение;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произносить и различать на слух гласные звуки татарского языка; различать гласные и согласные звуки; гласные - твёрдые и мягкие; согласные - звонкие и глухие;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определять количество и последовательность звуков в слове; различать звуки и буквы: буква как знак звука; определять количество слогов; переносить слова на другую строку;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правильно читать специфичные гласные звуки татарского языка</w:t>
      </w:r>
      <w:proofErr w:type="gramStart"/>
      <w:r w:rsidRPr="00E31EBB">
        <w:rPr>
          <w:rFonts w:ascii="Times New Roman" w:hAnsi="Times New Roman" w:cs="Times New Roman"/>
        </w:rPr>
        <w:t xml:space="preserve"> [</w:t>
      </w:r>
      <w:r w:rsidRPr="00E31EBB">
        <w:rPr>
          <w:rFonts w:ascii="Times New Roman" w:hAnsi="Times New Roman" w:cs="Times New Roman"/>
          <w:lang w:val="tt-RU"/>
        </w:rPr>
        <w:t>ө</w:t>
      </w:r>
      <w:r w:rsidRPr="00E31EBB">
        <w:rPr>
          <w:rFonts w:ascii="Times New Roman" w:hAnsi="Times New Roman" w:cs="Times New Roman"/>
        </w:rPr>
        <w:t>], [</w:t>
      </w:r>
      <w:r w:rsidRPr="00E31EBB">
        <w:rPr>
          <w:rFonts w:ascii="Times New Roman" w:hAnsi="Times New Roman" w:cs="Times New Roman"/>
          <w:lang w:val="tt-RU"/>
        </w:rPr>
        <w:t>ә</w:t>
      </w:r>
      <w:r w:rsidRPr="00E31EBB">
        <w:rPr>
          <w:rFonts w:ascii="Times New Roman" w:hAnsi="Times New Roman" w:cs="Times New Roman"/>
        </w:rPr>
        <w:t>], [</w:t>
      </w:r>
      <w:r w:rsidRPr="00E31EBB">
        <w:rPr>
          <w:rFonts w:ascii="Times New Roman" w:hAnsi="Times New Roman" w:cs="Times New Roman"/>
          <w:lang w:val="tt-RU"/>
        </w:rPr>
        <w:t>ү</w:t>
      </w:r>
      <w:r w:rsidRPr="00E31EBB">
        <w:rPr>
          <w:rFonts w:ascii="Times New Roman" w:hAnsi="Times New Roman" w:cs="Times New Roman"/>
        </w:rPr>
        <w:t xml:space="preserve">]; </w:t>
      </w:r>
      <w:proofErr w:type="gramEnd"/>
      <w:r w:rsidRPr="00E31EBB">
        <w:rPr>
          <w:rFonts w:ascii="Times New Roman" w:hAnsi="Times New Roman" w:cs="Times New Roman"/>
        </w:rPr>
        <w:t xml:space="preserve">правильно читать специфичные согласные звуки татарского языка </w:t>
      </w:r>
      <w:r w:rsidRPr="00E31EBB">
        <w:rPr>
          <w:rFonts w:ascii="Times New Roman" w:hAnsi="Times New Roman" w:cs="Times New Roman"/>
          <w:lang w:eastAsia="en-US" w:bidi="en-US"/>
        </w:rPr>
        <w:t>[</w:t>
      </w:r>
      <w:r w:rsidRPr="00E31EBB">
        <w:rPr>
          <w:rFonts w:ascii="Times New Roman" w:hAnsi="Times New Roman" w:cs="Times New Roman"/>
          <w:lang w:val="en-US" w:eastAsia="en-US" w:bidi="en-US"/>
        </w:rPr>
        <w:t>w</w:t>
      </w:r>
      <w:r w:rsidRPr="00E31EBB">
        <w:rPr>
          <w:rFonts w:ascii="Times New Roman" w:hAnsi="Times New Roman" w:cs="Times New Roman"/>
          <w:lang w:eastAsia="en-US" w:bidi="en-US"/>
        </w:rPr>
        <w:t xml:space="preserve">], </w:t>
      </w:r>
      <w:r w:rsidRPr="00E31EBB">
        <w:rPr>
          <w:rFonts w:ascii="Times New Roman" w:hAnsi="Times New Roman" w:cs="Times New Roman"/>
        </w:rPr>
        <w:t>[г], [к;],М, М, И;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правильно употреблять при письме буквы, обозначающие специфичные звуки татарского языка;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 xml:space="preserve">определять функции букв е, ё, </w:t>
      </w:r>
      <w:proofErr w:type="spellStart"/>
      <w:r w:rsidRPr="00E31EBB">
        <w:rPr>
          <w:rFonts w:ascii="Times New Roman" w:hAnsi="Times New Roman" w:cs="Times New Roman"/>
        </w:rPr>
        <w:t>ю</w:t>
      </w:r>
      <w:proofErr w:type="spellEnd"/>
      <w:r w:rsidRPr="00E31EBB">
        <w:rPr>
          <w:rFonts w:ascii="Times New Roman" w:hAnsi="Times New Roman" w:cs="Times New Roman"/>
        </w:rPr>
        <w:t>, я;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правильно называть буквы татарского алфавита, их последовательность; использовать алфавит для упорядочения списка слов; правильно присоединять к слову твёрдый или мягкий вариант аффиксов; различать слова, отвечающие на вопросы «кем?» («кто?») и «</w:t>
      </w:r>
      <w:proofErr w:type="spellStart"/>
      <w:r w:rsidRPr="00E31EBB">
        <w:rPr>
          <w:rFonts w:ascii="Times New Roman" w:hAnsi="Times New Roman" w:cs="Times New Roman"/>
        </w:rPr>
        <w:t>н</w:t>
      </w:r>
      <w:proofErr w:type="spellEnd"/>
      <w:r w:rsidRPr="00E31EBB">
        <w:rPr>
          <w:rFonts w:ascii="Times New Roman" w:hAnsi="Times New Roman" w:cs="Times New Roman"/>
          <w:lang w:val="tt-RU"/>
        </w:rPr>
        <w:t>ә</w:t>
      </w:r>
      <w:proofErr w:type="spellStart"/>
      <w:r w:rsidRPr="00E31EBB">
        <w:rPr>
          <w:rFonts w:ascii="Times New Roman" w:hAnsi="Times New Roman" w:cs="Times New Roman"/>
        </w:rPr>
        <w:t>рс</w:t>
      </w:r>
      <w:proofErr w:type="spellEnd"/>
      <w:r w:rsidRPr="00E31EBB">
        <w:rPr>
          <w:rFonts w:ascii="Times New Roman" w:hAnsi="Times New Roman" w:cs="Times New Roman"/>
          <w:lang w:val="tt-RU"/>
        </w:rPr>
        <w:t>ә</w:t>
      </w:r>
      <w:r w:rsidRPr="00E31EBB">
        <w:rPr>
          <w:rFonts w:ascii="Times New Roman" w:hAnsi="Times New Roman" w:cs="Times New Roman"/>
        </w:rPr>
        <w:t>?» («что?»); находить в предложении слова, отвечающие на вопрос «</w:t>
      </w:r>
      <w:proofErr w:type="spellStart"/>
      <w:r w:rsidRPr="00E31EBB">
        <w:rPr>
          <w:rFonts w:ascii="Times New Roman" w:hAnsi="Times New Roman" w:cs="Times New Roman"/>
        </w:rPr>
        <w:t>нишли</w:t>
      </w:r>
      <w:proofErr w:type="spellEnd"/>
      <w:r w:rsidRPr="00E31EBB">
        <w:rPr>
          <w:rFonts w:ascii="Times New Roman" w:hAnsi="Times New Roman" w:cs="Times New Roman"/>
        </w:rPr>
        <w:t>?» («что делает?»);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 xml:space="preserve">вести диалог, расспрашивая собеседника, отвечая на его вопросы; воспринимать на слух </w:t>
      </w:r>
      <w:proofErr w:type="spellStart"/>
      <w:r w:rsidRPr="00E31EBB">
        <w:rPr>
          <w:rFonts w:ascii="Times New Roman" w:hAnsi="Times New Roman" w:cs="Times New Roman"/>
        </w:rPr>
        <w:t>аудиотекст</w:t>
      </w:r>
      <w:proofErr w:type="spellEnd"/>
      <w:r w:rsidRPr="00E31EBB">
        <w:rPr>
          <w:rFonts w:ascii="Times New Roman" w:hAnsi="Times New Roman" w:cs="Times New Roman"/>
        </w:rPr>
        <w:t>, построенный на знакомом языковом материале;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владеть техникой чтения, приёмами понимания прочитанного и прослушанного текста.</w:t>
      </w:r>
    </w:p>
    <w:p w:rsidR="00840F76" w:rsidRPr="00E31EBB" w:rsidRDefault="00840F76" w:rsidP="00840F76">
      <w:pPr>
        <w:tabs>
          <w:tab w:val="left" w:pos="1735"/>
        </w:tabs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  <w:b/>
        </w:rPr>
        <w:t xml:space="preserve">К концу обучения во 2 классе </w:t>
      </w:r>
      <w:proofErr w:type="gramStart"/>
      <w:r w:rsidRPr="00E31EBB">
        <w:rPr>
          <w:rFonts w:ascii="Times New Roman" w:hAnsi="Times New Roman" w:cs="Times New Roman"/>
          <w:b/>
        </w:rPr>
        <w:t>обучающийся</w:t>
      </w:r>
      <w:proofErr w:type="gramEnd"/>
      <w:r w:rsidRPr="00E31EBB">
        <w:rPr>
          <w:rFonts w:ascii="Times New Roman" w:hAnsi="Times New Roman" w:cs="Times New Roman"/>
          <w:b/>
        </w:rPr>
        <w:t xml:space="preserve"> научится:</w:t>
      </w:r>
      <w:r w:rsidRPr="00E31EBB">
        <w:rPr>
          <w:rFonts w:ascii="Times New Roman" w:hAnsi="Times New Roman" w:cs="Times New Roman"/>
        </w:rPr>
        <w:t xml:space="preserve"> составлять небольшое описание картины;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рассказывать о друзьях, любимых животных, каникулах; понимать на слух речь учителя и других обучающихся; находить в тексте нужную информацию;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выразительно читать те</w:t>
      </w:r>
      <w:proofErr w:type="gramStart"/>
      <w:r w:rsidRPr="00E31EBB">
        <w:rPr>
          <w:rFonts w:ascii="Times New Roman" w:hAnsi="Times New Roman" w:cs="Times New Roman"/>
        </w:rPr>
        <w:t>кст всл</w:t>
      </w:r>
      <w:proofErr w:type="gramEnd"/>
      <w:r w:rsidRPr="00E31EBB">
        <w:rPr>
          <w:rFonts w:ascii="Times New Roman" w:hAnsi="Times New Roman" w:cs="Times New Roman"/>
        </w:rPr>
        <w:t>ух, соблюдая правильную интонацию; правильно списывать (без пропусков и искажений букв) слова и предложения, текст объёмом не более 10 слов;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писать под диктовку (без пропусков и искажений букв) слова, предложения, тексты объёмом не более 12 слов с учётом изученных правил правописания;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применять правила правописания и теоретический материал, соблюдать изученные нормы орфографии и пунктуации;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находить в тексте слова с заданным звуком; использовать различные словари татарского языка; определять лексическое значение слова с помощью словаря; выявлять в тексте случаи употребления элементарных синонимов и антонимов;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распознавать самостоятельные части речи;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 xml:space="preserve">выделять среди имён существительных </w:t>
      </w:r>
      <w:proofErr w:type="gramStart"/>
      <w:r w:rsidRPr="00E31EBB">
        <w:rPr>
          <w:rFonts w:ascii="Times New Roman" w:hAnsi="Times New Roman" w:cs="Times New Roman"/>
        </w:rPr>
        <w:t>собственные</w:t>
      </w:r>
      <w:proofErr w:type="gramEnd"/>
      <w:r w:rsidRPr="00E31EBB">
        <w:rPr>
          <w:rFonts w:ascii="Times New Roman" w:hAnsi="Times New Roman" w:cs="Times New Roman"/>
        </w:rPr>
        <w:t xml:space="preserve"> и нарицательные; определять число имён существительных;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различать имена существительные по вопросам «кем?» («кто?») и «</w:t>
      </w:r>
      <w:proofErr w:type="spellStart"/>
      <w:r w:rsidRPr="00E31EBB">
        <w:rPr>
          <w:rFonts w:ascii="Times New Roman" w:hAnsi="Times New Roman" w:cs="Times New Roman"/>
        </w:rPr>
        <w:t>н</w:t>
      </w:r>
      <w:proofErr w:type="spellEnd"/>
      <w:r w:rsidRPr="00E31EBB">
        <w:rPr>
          <w:rFonts w:ascii="Times New Roman" w:hAnsi="Times New Roman" w:cs="Times New Roman"/>
          <w:lang w:val="tt-RU"/>
        </w:rPr>
        <w:t>ә</w:t>
      </w:r>
      <w:proofErr w:type="spellStart"/>
      <w:r w:rsidRPr="00E31EBB">
        <w:rPr>
          <w:rFonts w:ascii="Times New Roman" w:hAnsi="Times New Roman" w:cs="Times New Roman"/>
        </w:rPr>
        <w:t>рс</w:t>
      </w:r>
      <w:proofErr w:type="spellEnd"/>
      <w:r w:rsidRPr="00E31EBB">
        <w:rPr>
          <w:rFonts w:ascii="Times New Roman" w:hAnsi="Times New Roman" w:cs="Times New Roman"/>
          <w:lang w:val="tt-RU"/>
        </w:rPr>
        <w:t>ә</w:t>
      </w:r>
      <w:r w:rsidRPr="00E31EBB">
        <w:rPr>
          <w:rFonts w:ascii="Times New Roman" w:hAnsi="Times New Roman" w:cs="Times New Roman"/>
        </w:rPr>
        <w:t>?» («что?»);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распознавать имена прилагательные, определять их роль в речи; определять имена прилагательные в текстах; различать глаголы среди других слов и в тексте;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распознавать глаголы настоящего времени изъявительного наклонения; строить предложения для решения определённой речевой задачи (для ответа на заданный вопрос, для выражения собственного мнения);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lastRenderedPageBreak/>
        <w:t>соблюдать нормы речевого этикета в ситуациях учебного и бытового общения;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анализировать уместность использования средств устного общения в разных ситуациях, во время монолога и диалога.</w:t>
      </w:r>
    </w:p>
    <w:p w:rsidR="00840F76" w:rsidRPr="00E31EBB" w:rsidRDefault="00840F76" w:rsidP="00840F76">
      <w:pPr>
        <w:tabs>
          <w:tab w:val="left" w:pos="1732"/>
        </w:tabs>
        <w:ind w:left="-851"/>
        <w:jc w:val="both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 xml:space="preserve">К концу обучения в 3 классе </w:t>
      </w:r>
      <w:proofErr w:type="gramStart"/>
      <w:r w:rsidRPr="00E31EBB">
        <w:rPr>
          <w:rFonts w:ascii="Times New Roman" w:hAnsi="Times New Roman" w:cs="Times New Roman"/>
          <w:b/>
        </w:rPr>
        <w:t>обучающийся</w:t>
      </w:r>
      <w:proofErr w:type="gramEnd"/>
      <w:r w:rsidRPr="00E31EBB">
        <w:rPr>
          <w:rFonts w:ascii="Times New Roman" w:hAnsi="Times New Roman" w:cs="Times New Roman"/>
          <w:b/>
        </w:rPr>
        <w:t xml:space="preserve"> научится: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строить устное диалогическое и монологическое высказывания</w:t>
      </w:r>
      <w:proofErr w:type="gramStart"/>
      <w:r w:rsidRPr="00E31EBB">
        <w:rPr>
          <w:rFonts w:ascii="Times New Roman" w:hAnsi="Times New Roman" w:cs="Times New Roman"/>
        </w:rPr>
        <w:t xml:space="preserve"> ;</w:t>
      </w:r>
      <w:proofErr w:type="gramEnd"/>
      <w:r w:rsidRPr="00E31EBB">
        <w:rPr>
          <w:rFonts w:ascii="Times New Roman" w:hAnsi="Times New Roman" w:cs="Times New Roman"/>
        </w:rPr>
        <w:t xml:space="preserve"> разыгрывать готовые диалоги на изученные темы;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 xml:space="preserve">кратко излагать содержание прочитанного (услышанного) текста, выражать своё отношение к </w:t>
      </w:r>
      <w:proofErr w:type="gramStart"/>
      <w:r w:rsidRPr="00E31EBB">
        <w:rPr>
          <w:rFonts w:ascii="Times New Roman" w:hAnsi="Times New Roman" w:cs="Times New Roman"/>
        </w:rPr>
        <w:t>прочитанному</w:t>
      </w:r>
      <w:proofErr w:type="gramEnd"/>
      <w:r w:rsidRPr="00E31EBB">
        <w:rPr>
          <w:rFonts w:ascii="Times New Roman" w:hAnsi="Times New Roman" w:cs="Times New Roman"/>
        </w:rPr>
        <w:t xml:space="preserve"> (услышанному), используя речевые средства родного языка;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устанавливать последовательность событий в тексте; правильно списывать слова, предложения, текст объёмом не более 15 слов; писать под диктовку текст объёмом не более 15 слов с учётом изученных правил правописания;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 xml:space="preserve">понимать </w:t>
      </w:r>
      <w:proofErr w:type="spellStart"/>
      <w:r w:rsidRPr="00E31EBB">
        <w:rPr>
          <w:rFonts w:ascii="Times New Roman" w:hAnsi="Times New Roman" w:cs="Times New Roman"/>
        </w:rPr>
        <w:t>социокультурные</w:t>
      </w:r>
      <w:proofErr w:type="spellEnd"/>
      <w:r w:rsidRPr="00E31EBB">
        <w:rPr>
          <w:rFonts w:ascii="Times New Roman" w:hAnsi="Times New Roman" w:cs="Times New Roman"/>
        </w:rPr>
        <w:t xml:space="preserve"> реалии при чтении и </w:t>
      </w:r>
      <w:proofErr w:type="spellStart"/>
      <w:r w:rsidRPr="00E31EBB">
        <w:rPr>
          <w:rFonts w:ascii="Times New Roman" w:hAnsi="Times New Roman" w:cs="Times New Roman"/>
        </w:rPr>
        <w:t>аудировании</w:t>
      </w:r>
      <w:proofErr w:type="spellEnd"/>
      <w:r w:rsidRPr="00E31EBB">
        <w:rPr>
          <w:rFonts w:ascii="Times New Roman" w:hAnsi="Times New Roman" w:cs="Times New Roman"/>
        </w:rPr>
        <w:t xml:space="preserve"> в рамках изученного материала;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 xml:space="preserve">использовать при письме разделительный </w:t>
      </w:r>
      <w:proofErr w:type="spellStart"/>
      <w:r w:rsidRPr="00E31EBB">
        <w:rPr>
          <w:rFonts w:ascii="Times New Roman" w:hAnsi="Times New Roman" w:cs="Times New Roman"/>
        </w:rPr>
        <w:t>ъ</w:t>
      </w:r>
      <w:proofErr w:type="spellEnd"/>
      <w:r w:rsidRPr="00E31EBB">
        <w:rPr>
          <w:rFonts w:ascii="Times New Roman" w:hAnsi="Times New Roman" w:cs="Times New Roman"/>
        </w:rPr>
        <w:t xml:space="preserve"> и </w:t>
      </w:r>
      <w:proofErr w:type="spellStart"/>
      <w:r w:rsidRPr="00E31EBB">
        <w:rPr>
          <w:rFonts w:ascii="Times New Roman" w:hAnsi="Times New Roman" w:cs="Times New Roman"/>
        </w:rPr>
        <w:t>ь</w:t>
      </w:r>
      <w:proofErr w:type="spellEnd"/>
      <w:r w:rsidRPr="00E31EBB">
        <w:rPr>
          <w:rFonts w:ascii="Times New Roman" w:hAnsi="Times New Roman" w:cs="Times New Roman"/>
        </w:rPr>
        <w:t xml:space="preserve"> знаки; выделять в слове ударный слог; выделять корень слова (простые случаи);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различать однокоренные слова и формы одного и того же слова; понимать особенности слова как единицы лексического уровня языка; определять синонимы, антонимы и омонимы в речи; подбирать синонимы к словам разных частей речи;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различать однозначные и многозначные слова, прямое и переносное значения слова;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определять слова, употребляемые в прямом и переносном значении (простые случаи);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определять грамматические признаки имён существительных (число, падеж); определять местоимения; использовать личные местоимения для устранения повторов в тексте;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 xml:space="preserve">выявлять имя прилагательное среди других частей речи по </w:t>
      </w:r>
      <w:proofErr w:type="gramStart"/>
      <w:r w:rsidRPr="00E31EBB">
        <w:rPr>
          <w:rFonts w:ascii="Times New Roman" w:hAnsi="Times New Roman" w:cs="Times New Roman"/>
        </w:rPr>
        <w:t>обобщенному</w:t>
      </w:r>
      <w:proofErr w:type="gramEnd"/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лексическому значению и вопросу;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определять имена прилагательные в тексте-описании; определять особенности глагола как части речи;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определять спряжение глаголов настоящего времени изъявительного наклонения;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находить главные члены предложения - подлежащее и сказуемое; писать сочинение по картине, используя выразительные средства языка; соблюдать нормы татарского языка в собственной речи и оценивать соблюдение этих норм в речи собеседников.</w:t>
      </w:r>
    </w:p>
    <w:p w:rsidR="00840F76" w:rsidRPr="00E31EBB" w:rsidRDefault="00840F76" w:rsidP="00840F76">
      <w:pPr>
        <w:tabs>
          <w:tab w:val="left" w:pos="1734"/>
        </w:tabs>
        <w:ind w:left="-851"/>
        <w:rPr>
          <w:rFonts w:ascii="Times New Roman" w:hAnsi="Times New Roman" w:cs="Times New Roman"/>
          <w:b/>
        </w:rPr>
      </w:pPr>
      <w:r w:rsidRPr="00E31EBB">
        <w:rPr>
          <w:rFonts w:ascii="Times New Roman" w:hAnsi="Times New Roman" w:cs="Times New Roman"/>
          <w:b/>
        </w:rPr>
        <w:t xml:space="preserve">К концу обучения в 4 классе </w:t>
      </w:r>
      <w:proofErr w:type="gramStart"/>
      <w:r w:rsidRPr="00E31EBB">
        <w:rPr>
          <w:rFonts w:ascii="Times New Roman" w:hAnsi="Times New Roman" w:cs="Times New Roman"/>
          <w:b/>
        </w:rPr>
        <w:t>обучающийся</w:t>
      </w:r>
      <w:proofErr w:type="gramEnd"/>
      <w:r w:rsidRPr="00E31EBB">
        <w:rPr>
          <w:rFonts w:ascii="Times New Roman" w:hAnsi="Times New Roman" w:cs="Times New Roman"/>
          <w:b/>
        </w:rPr>
        <w:t xml:space="preserve"> научится: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читать про себя небольшие тексты и полностью понимать их содержание; самостоятельно создавать небольшие устные и письменные тексты; определять значение незнакомых слов по контексту; правильно списывать текст объёмом не более 20 слов;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писать изложения и тексты под диктовку объёмом не более 20 слов с учётом изученных правил правописания;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применять в речи закон сингармонизма; проводить фонетический анализ слова;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определять словарный состав татарского языка с точки зрения его происхождения;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распознавать русские заимствования в татарском языке; определять порядок присоединения аффиксов в татарском языке; различать словообразующие и формообразующие аффиксы; образовывать новые слова при помощи аффиксов;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устанавливать принадлежность слова к определенной части речи (в объёме изученного) по комплексу освоенных грамматических признаков; образовывать степени сравнения прилагательных; использовать в речи личные местоимения;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использовать в речи вопросительные и указательные местоимения «кем»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(«кто»), «</w:t>
      </w:r>
      <w:proofErr w:type="spellStart"/>
      <w:r w:rsidRPr="00E31EBB">
        <w:rPr>
          <w:rFonts w:ascii="Times New Roman" w:hAnsi="Times New Roman" w:cs="Times New Roman"/>
        </w:rPr>
        <w:t>н</w:t>
      </w:r>
      <w:proofErr w:type="spellEnd"/>
      <w:r w:rsidRPr="00E31EBB">
        <w:rPr>
          <w:rFonts w:ascii="Times New Roman" w:hAnsi="Times New Roman" w:cs="Times New Roman"/>
          <w:lang w:val="tt-RU"/>
        </w:rPr>
        <w:t>ә</w:t>
      </w:r>
      <w:proofErr w:type="spellStart"/>
      <w:r w:rsidRPr="00E31EBB">
        <w:rPr>
          <w:rFonts w:ascii="Times New Roman" w:hAnsi="Times New Roman" w:cs="Times New Roman"/>
        </w:rPr>
        <w:t>рс</w:t>
      </w:r>
      <w:proofErr w:type="spellEnd"/>
      <w:r w:rsidRPr="00E31EBB">
        <w:rPr>
          <w:rFonts w:ascii="Times New Roman" w:hAnsi="Times New Roman" w:cs="Times New Roman"/>
          <w:lang w:val="tt-RU"/>
        </w:rPr>
        <w:t>ә</w:t>
      </w:r>
      <w:r w:rsidRPr="00E31EBB">
        <w:rPr>
          <w:rFonts w:ascii="Times New Roman" w:hAnsi="Times New Roman" w:cs="Times New Roman"/>
        </w:rPr>
        <w:t>» («что»), «</w:t>
      </w:r>
      <w:proofErr w:type="spellStart"/>
      <w:r w:rsidRPr="00E31EBB">
        <w:rPr>
          <w:rFonts w:ascii="Times New Roman" w:hAnsi="Times New Roman" w:cs="Times New Roman"/>
        </w:rPr>
        <w:t>кайда</w:t>
      </w:r>
      <w:proofErr w:type="spellEnd"/>
      <w:r w:rsidRPr="00E31EBB">
        <w:rPr>
          <w:rFonts w:ascii="Times New Roman" w:hAnsi="Times New Roman" w:cs="Times New Roman"/>
        </w:rPr>
        <w:t>» («где»), «</w:t>
      </w:r>
      <w:proofErr w:type="spellStart"/>
      <w:r w:rsidRPr="00E31EBB">
        <w:rPr>
          <w:rFonts w:ascii="Times New Roman" w:hAnsi="Times New Roman" w:cs="Times New Roman"/>
        </w:rPr>
        <w:t>купме</w:t>
      </w:r>
      <w:proofErr w:type="spellEnd"/>
      <w:r w:rsidRPr="00E31EBB">
        <w:rPr>
          <w:rFonts w:ascii="Times New Roman" w:hAnsi="Times New Roman" w:cs="Times New Roman"/>
        </w:rPr>
        <w:t>» («сколько»), «</w:t>
      </w:r>
      <w:proofErr w:type="spellStart"/>
      <w:r w:rsidRPr="00E31EBB">
        <w:rPr>
          <w:rFonts w:ascii="Times New Roman" w:hAnsi="Times New Roman" w:cs="Times New Roman"/>
        </w:rPr>
        <w:t>бу</w:t>
      </w:r>
      <w:proofErr w:type="spellEnd"/>
      <w:r w:rsidRPr="00E31EBB">
        <w:rPr>
          <w:rFonts w:ascii="Times New Roman" w:hAnsi="Times New Roman" w:cs="Times New Roman"/>
        </w:rPr>
        <w:t>» («это»), «теге» («тот»);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определять значение и употребление в речи порядковых и количественных числительных;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распознавать форму повелительного наклонения глагола;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определять категорию времени глагола изъявительного наклонения: настоящее, прошедшее и будущее;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образовывать отрицательный аспект глаголов настоящего, прошедшего и будущего времени;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владеть техникой выступления с небольшими сообщениями перед знакомой аудиторией;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выражать собственное мнение, аргументируя его с учётом ситуации общения;</w:t>
      </w:r>
    </w:p>
    <w:p w:rsidR="00840F76" w:rsidRPr="00E31EBB" w:rsidRDefault="00840F76" w:rsidP="00840F76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lastRenderedPageBreak/>
        <w:t>понимать цель письменного пересказа текста;</w:t>
      </w:r>
    </w:p>
    <w:p w:rsidR="00E31EBB" w:rsidRPr="00E31EBB" w:rsidRDefault="00840F76" w:rsidP="00E31EBB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hAnsi="Times New Roman" w:cs="Times New Roman"/>
        </w:rPr>
        <w:t>представлять на татарском языке свою страну и культуру.</w:t>
      </w:r>
    </w:p>
    <w:p w:rsidR="00E31EBB" w:rsidRPr="00C16E99" w:rsidRDefault="00E31EBB" w:rsidP="00E31EBB">
      <w:pPr>
        <w:ind w:left="-851"/>
        <w:rPr>
          <w:rFonts w:ascii="Times New Roman" w:hAnsi="Times New Roman" w:cs="Times New Roman"/>
        </w:rPr>
      </w:pPr>
    </w:p>
    <w:p w:rsidR="00E31EBB" w:rsidRPr="00C16E99" w:rsidRDefault="00E31EBB" w:rsidP="00E31EBB">
      <w:pPr>
        <w:ind w:left="-851"/>
        <w:rPr>
          <w:rFonts w:ascii="Times New Roman" w:hAnsi="Times New Roman" w:cs="Times New Roman"/>
        </w:rPr>
      </w:pPr>
      <w:r w:rsidRPr="00E31EBB">
        <w:rPr>
          <w:rFonts w:ascii="Times New Roman" w:eastAsia="SimSun" w:hAnsi="Times New Roman" w:cs="Times New Roman"/>
          <w:b/>
          <w:color w:val="auto"/>
          <w:kern w:val="1"/>
          <w:lang w:eastAsia="hi-IN" w:bidi="hi-IN"/>
        </w:rPr>
        <w:t>Материально-техническое обеспечение:</w:t>
      </w:r>
      <w:r w:rsidRPr="00E31EBB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 ноутбук, проектор, электронные ресурсы, интернет</w:t>
      </w:r>
    </w:p>
    <w:p w:rsidR="00E31EBB" w:rsidRPr="00E31EBB" w:rsidRDefault="00E31EBB" w:rsidP="00E31EBB">
      <w:pPr>
        <w:ind w:left="-851"/>
        <w:rPr>
          <w:rFonts w:ascii="Times New Roman" w:hAnsi="Times New Roman" w:cs="Times New Roman"/>
        </w:rPr>
      </w:pPr>
    </w:p>
    <w:p w:rsidR="00862518" w:rsidRPr="00E31EBB" w:rsidRDefault="00862518" w:rsidP="00862518">
      <w:pPr>
        <w:pStyle w:val="a4"/>
        <w:spacing w:line="276" w:lineRule="auto"/>
        <w:ind w:left="142"/>
        <w:rPr>
          <w:rFonts w:ascii="Times New Roman" w:hAnsi="Times New Roman"/>
          <w:b/>
          <w:sz w:val="24"/>
          <w:szCs w:val="24"/>
        </w:rPr>
      </w:pPr>
      <w:r w:rsidRPr="00E31EBB">
        <w:rPr>
          <w:rFonts w:ascii="Times New Roman" w:hAnsi="Times New Roman"/>
          <w:b/>
          <w:sz w:val="24"/>
          <w:szCs w:val="24"/>
        </w:rPr>
        <w:t>Класс   2</w:t>
      </w:r>
    </w:p>
    <w:p w:rsidR="00862518" w:rsidRPr="00E31EBB" w:rsidRDefault="00862518" w:rsidP="00862518">
      <w:pPr>
        <w:pStyle w:val="a4"/>
        <w:spacing w:line="276" w:lineRule="auto"/>
        <w:ind w:left="142"/>
        <w:rPr>
          <w:rFonts w:ascii="Times New Roman" w:hAnsi="Times New Roman"/>
          <w:b/>
          <w:sz w:val="24"/>
          <w:szCs w:val="24"/>
        </w:rPr>
      </w:pPr>
      <w:r w:rsidRPr="00E31EBB">
        <w:rPr>
          <w:rFonts w:ascii="Times New Roman" w:hAnsi="Times New Roman"/>
          <w:b/>
          <w:sz w:val="24"/>
          <w:szCs w:val="24"/>
        </w:rPr>
        <w:t xml:space="preserve"> Кол-во часов </w:t>
      </w:r>
      <w:r w:rsidRPr="00E31EBB">
        <w:rPr>
          <w:rFonts w:ascii="Times New Roman" w:hAnsi="Times New Roman"/>
          <w:b/>
          <w:sz w:val="24"/>
          <w:szCs w:val="24"/>
          <w:lang w:val="tt-RU"/>
        </w:rPr>
        <w:t>68</w:t>
      </w:r>
      <w:r w:rsidRPr="00E31EBB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E31EBB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E31EBB">
        <w:rPr>
          <w:rFonts w:ascii="Times New Roman" w:hAnsi="Times New Roman"/>
          <w:b/>
          <w:sz w:val="24"/>
          <w:szCs w:val="24"/>
          <w:lang w:val="tt-RU"/>
        </w:rPr>
        <w:t xml:space="preserve">2 </w:t>
      </w:r>
      <w:r w:rsidRPr="00E31EBB">
        <w:rPr>
          <w:rFonts w:ascii="Times New Roman" w:hAnsi="Times New Roman"/>
          <w:b/>
          <w:sz w:val="24"/>
          <w:szCs w:val="24"/>
        </w:rPr>
        <w:t>час</w:t>
      </w:r>
      <w:r w:rsidRPr="00E31EBB">
        <w:rPr>
          <w:rFonts w:ascii="Times New Roman" w:hAnsi="Times New Roman"/>
          <w:b/>
          <w:sz w:val="24"/>
          <w:szCs w:val="24"/>
          <w:lang w:val="tt-RU"/>
        </w:rPr>
        <w:t>а</w:t>
      </w:r>
      <w:r w:rsidRPr="00E31EBB">
        <w:rPr>
          <w:rFonts w:ascii="Times New Roman" w:hAnsi="Times New Roman"/>
          <w:b/>
          <w:sz w:val="24"/>
          <w:szCs w:val="24"/>
        </w:rPr>
        <w:t xml:space="preserve"> в неделю)</w:t>
      </w:r>
    </w:p>
    <w:p w:rsidR="00862518" w:rsidRPr="00E31EBB" w:rsidRDefault="00862518" w:rsidP="00862518">
      <w:pPr>
        <w:pStyle w:val="a4"/>
        <w:spacing w:line="276" w:lineRule="auto"/>
        <w:ind w:left="142"/>
        <w:rPr>
          <w:rFonts w:ascii="Times New Roman" w:hAnsi="Times New Roman"/>
          <w:b/>
          <w:sz w:val="24"/>
          <w:szCs w:val="24"/>
        </w:rPr>
      </w:pPr>
    </w:p>
    <w:p w:rsidR="00862518" w:rsidRPr="00E31EBB" w:rsidRDefault="00862518" w:rsidP="00862518">
      <w:pPr>
        <w:pStyle w:val="a4"/>
        <w:spacing w:line="276" w:lineRule="auto"/>
        <w:ind w:left="142"/>
        <w:rPr>
          <w:rFonts w:ascii="Times New Roman" w:hAnsi="Times New Roman"/>
          <w:b/>
          <w:sz w:val="24"/>
          <w:szCs w:val="24"/>
        </w:rPr>
      </w:pPr>
    </w:p>
    <w:p w:rsidR="00862518" w:rsidRPr="00E31EBB" w:rsidRDefault="00862518" w:rsidP="00862518">
      <w:pPr>
        <w:pStyle w:val="a4"/>
        <w:spacing w:line="276" w:lineRule="auto"/>
        <w:ind w:left="142"/>
        <w:rPr>
          <w:rFonts w:ascii="Times New Roman" w:hAnsi="Times New Roman"/>
          <w:b/>
          <w:sz w:val="24"/>
          <w:szCs w:val="24"/>
        </w:rPr>
      </w:pPr>
      <w:r w:rsidRPr="00E31EBB">
        <w:rPr>
          <w:rFonts w:ascii="Times New Roman" w:hAnsi="Times New Roman"/>
          <w:b/>
          <w:sz w:val="24"/>
          <w:szCs w:val="24"/>
        </w:rPr>
        <w:t xml:space="preserve"> Класс   3</w:t>
      </w:r>
    </w:p>
    <w:p w:rsidR="00862518" w:rsidRPr="00E31EBB" w:rsidRDefault="00862518" w:rsidP="00862518">
      <w:pPr>
        <w:pStyle w:val="a4"/>
        <w:spacing w:line="276" w:lineRule="auto"/>
        <w:ind w:left="142"/>
        <w:rPr>
          <w:rFonts w:ascii="Times New Roman" w:hAnsi="Times New Roman"/>
          <w:b/>
          <w:sz w:val="24"/>
          <w:szCs w:val="24"/>
        </w:rPr>
      </w:pPr>
      <w:r w:rsidRPr="00E31EBB">
        <w:rPr>
          <w:rFonts w:ascii="Times New Roman" w:hAnsi="Times New Roman"/>
          <w:b/>
          <w:sz w:val="24"/>
          <w:szCs w:val="24"/>
        </w:rPr>
        <w:t xml:space="preserve"> Кол-во часов </w:t>
      </w:r>
      <w:r w:rsidRPr="00E31EBB">
        <w:rPr>
          <w:rFonts w:ascii="Times New Roman" w:hAnsi="Times New Roman"/>
          <w:b/>
          <w:sz w:val="24"/>
          <w:szCs w:val="24"/>
          <w:lang w:val="tt-RU"/>
        </w:rPr>
        <w:t>68</w:t>
      </w:r>
      <w:r w:rsidRPr="00E31EBB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E31EBB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E31EBB">
        <w:rPr>
          <w:rFonts w:ascii="Times New Roman" w:hAnsi="Times New Roman"/>
          <w:b/>
          <w:sz w:val="24"/>
          <w:szCs w:val="24"/>
          <w:lang w:val="tt-RU"/>
        </w:rPr>
        <w:t xml:space="preserve">2 </w:t>
      </w:r>
      <w:r w:rsidRPr="00E31EBB">
        <w:rPr>
          <w:rFonts w:ascii="Times New Roman" w:hAnsi="Times New Roman"/>
          <w:b/>
          <w:sz w:val="24"/>
          <w:szCs w:val="24"/>
        </w:rPr>
        <w:t>час</w:t>
      </w:r>
      <w:r w:rsidRPr="00E31EBB">
        <w:rPr>
          <w:rFonts w:ascii="Times New Roman" w:hAnsi="Times New Roman"/>
          <w:b/>
          <w:sz w:val="24"/>
          <w:szCs w:val="24"/>
          <w:lang w:val="tt-RU"/>
        </w:rPr>
        <w:t>а</w:t>
      </w:r>
      <w:r w:rsidRPr="00E31EBB">
        <w:rPr>
          <w:rFonts w:ascii="Times New Roman" w:hAnsi="Times New Roman"/>
          <w:b/>
          <w:sz w:val="24"/>
          <w:szCs w:val="24"/>
        </w:rPr>
        <w:t xml:space="preserve"> в неделю)</w:t>
      </w:r>
    </w:p>
    <w:p w:rsidR="00AD3178" w:rsidRPr="00E31EBB" w:rsidRDefault="00AD3178" w:rsidP="00AD3178">
      <w:pPr>
        <w:ind w:left="-284"/>
        <w:jc w:val="center"/>
        <w:rPr>
          <w:rFonts w:ascii="Times New Roman" w:hAnsi="Times New Roman"/>
          <w:b/>
        </w:rPr>
      </w:pPr>
      <w:r w:rsidRPr="00E31EBB">
        <w:rPr>
          <w:rFonts w:ascii="Times New Roman" w:hAnsi="Times New Roman"/>
          <w:b/>
          <w:lang w:val="tt-RU"/>
        </w:rPr>
        <w:t>Тематическое планирование</w:t>
      </w:r>
    </w:p>
    <w:p w:rsidR="00AD3178" w:rsidRPr="00E31EBB" w:rsidRDefault="00AD3178" w:rsidP="00AD3178">
      <w:pPr>
        <w:ind w:right="242"/>
        <w:jc w:val="both"/>
        <w:rPr>
          <w:rFonts w:ascii="Times New Roman" w:eastAsia="Times New Roman" w:hAnsi="Times New Roman"/>
        </w:rPr>
      </w:pPr>
    </w:p>
    <w:tbl>
      <w:tblPr>
        <w:tblStyle w:val="a3"/>
        <w:tblW w:w="0" w:type="auto"/>
        <w:tblInd w:w="675" w:type="dxa"/>
        <w:tblLook w:val="04A0"/>
      </w:tblPr>
      <w:tblGrid>
        <w:gridCol w:w="2326"/>
        <w:gridCol w:w="4649"/>
        <w:gridCol w:w="1134"/>
      </w:tblGrid>
      <w:tr w:rsidR="00AD3178" w:rsidRPr="00E31EBB" w:rsidTr="00AD3178">
        <w:tc>
          <w:tcPr>
            <w:tcW w:w="201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№ раздела</w:t>
            </w: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Темы для изучения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AD3178" w:rsidRPr="00E31EBB" w:rsidTr="00AD3178">
        <w:tc>
          <w:tcPr>
            <w:tcW w:w="201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 Я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1EBB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AD3178" w:rsidRPr="00E31EBB" w:rsidTr="00AD3178">
        <w:tc>
          <w:tcPr>
            <w:tcW w:w="2014" w:type="dxa"/>
            <w:vMerge w:val="restart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Систематический курс (</w:t>
            </w:r>
            <w:proofErr w:type="spellStart"/>
            <w:r w:rsidRPr="00E31EBB">
              <w:rPr>
                <w:rFonts w:ascii="Times New Roman" w:hAnsi="Times New Roman"/>
                <w:sz w:val="24"/>
                <w:szCs w:val="24"/>
              </w:rPr>
              <w:t>морфемика</w:t>
            </w:r>
            <w:proofErr w:type="spellEnd"/>
            <w:r w:rsidRPr="00E31EBB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пройденного во 2 класе.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D3178" w:rsidRPr="00E31EBB" w:rsidTr="00AD3178">
        <w:tc>
          <w:tcPr>
            <w:tcW w:w="2014" w:type="dxa"/>
            <w:vMerge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Правописание и чтение слов с буквами ъ и ь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3178" w:rsidRPr="00E31EBB" w:rsidTr="00AD3178">
        <w:tc>
          <w:tcPr>
            <w:tcW w:w="2014" w:type="dxa"/>
            <w:vMerge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Слог.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3178" w:rsidRPr="00E31EBB" w:rsidTr="00AD3178">
        <w:tc>
          <w:tcPr>
            <w:tcW w:w="2014" w:type="dxa"/>
            <w:vMerge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Ударение.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3178" w:rsidRPr="00E31EBB" w:rsidTr="00AD3178">
        <w:tc>
          <w:tcPr>
            <w:tcW w:w="2014" w:type="dxa"/>
            <w:vMerge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Сложные слова.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D3178" w:rsidRPr="00E31EBB" w:rsidTr="00AD3178">
        <w:tc>
          <w:tcPr>
            <w:tcW w:w="2014" w:type="dxa"/>
            <w:vMerge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Парные слова.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3178" w:rsidRPr="00E31EBB" w:rsidTr="00AD3178">
        <w:tc>
          <w:tcPr>
            <w:tcW w:w="2014" w:type="dxa"/>
            <w:vMerge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Повторение.Работа с текстом о татарских анимационных фильмах. 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3178" w:rsidRPr="00E31EBB" w:rsidTr="00AD3178">
        <w:tc>
          <w:tcPr>
            <w:tcW w:w="2014" w:type="dxa"/>
            <w:vMerge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Систематизация знаний учащихся.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3178" w:rsidRPr="00E31EBB" w:rsidTr="00AD3178">
        <w:tc>
          <w:tcPr>
            <w:tcW w:w="201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Виды речевой деятельности. 2 час</w:t>
            </w: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Работа с текстом.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3178" w:rsidRPr="00E31EBB" w:rsidTr="00AD3178">
        <w:tc>
          <w:tcPr>
            <w:tcW w:w="201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Развитие речи 1 час</w:t>
            </w: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Урок - игра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3178" w:rsidRPr="00E31EBB" w:rsidTr="00AD3178">
        <w:tc>
          <w:tcPr>
            <w:tcW w:w="201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1EBB">
              <w:rPr>
                <w:rFonts w:ascii="Times New Roman" w:hAnsi="Times New Roman"/>
                <w:b/>
                <w:bCs/>
                <w:sz w:val="24"/>
                <w:szCs w:val="24"/>
              </w:rPr>
              <w:t>Мир вокруг меня.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1EBB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AD3178" w:rsidRPr="00E31EBB" w:rsidTr="00AD3178">
        <w:tc>
          <w:tcPr>
            <w:tcW w:w="201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Виды речевой деятельности. 1 час</w:t>
            </w: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Работа с текстом.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3178" w:rsidRPr="00E31EBB" w:rsidTr="00AD3178">
        <w:tc>
          <w:tcPr>
            <w:tcW w:w="2014" w:type="dxa"/>
            <w:vMerge w:val="restart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Систематический курс. ( лексика) 13 час</w:t>
            </w: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Лексическое значение слов.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D3178" w:rsidRPr="00E31EBB" w:rsidTr="00AD3178">
        <w:tc>
          <w:tcPr>
            <w:tcW w:w="2014" w:type="dxa"/>
            <w:vMerge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 xml:space="preserve"> Повторение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3178" w:rsidRPr="00E31EBB" w:rsidTr="00AD3178">
        <w:tc>
          <w:tcPr>
            <w:tcW w:w="2014" w:type="dxa"/>
            <w:vMerge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Закрепление знаний учащихся по теме: “ Лексическое значение слов”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3178" w:rsidRPr="00E31EBB" w:rsidTr="00AD3178">
        <w:tc>
          <w:tcPr>
            <w:tcW w:w="2014" w:type="dxa"/>
            <w:vMerge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Систематизация знаний учащихся.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3178" w:rsidRPr="00E31EBB" w:rsidTr="00AD3178">
        <w:tc>
          <w:tcPr>
            <w:tcW w:w="201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Моя Родина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1EBB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AD3178" w:rsidRPr="00E31EBB" w:rsidTr="00AD3178">
        <w:tc>
          <w:tcPr>
            <w:tcW w:w="2014" w:type="dxa"/>
            <w:vMerge w:val="restart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Систематический курс(морфология) 18 час</w:t>
            </w: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Корень слова.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3178" w:rsidRPr="00E31EBB" w:rsidTr="00AD3178">
        <w:tc>
          <w:tcPr>
            <w:tcW w:w="2014" w:type="dxa"/>
            <w:vMerge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Аффиксы. 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D3178" w:rsidRPr="00E31EBB" w:rsidTr="00AD3178">
        <w:tc>
          <w:tcPr>
            <w:tcW w:w="2014" w:type="dxa"/>
            <w:vMerge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по теме “Корень слова”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3178" w:rsidRPr="00E31EBB" w:rsidTr="00AD3178">
        <w:tc>
          <w:tcPr>
            <w:tcW w:w="2014" w:type="dxa"/>
            <w:vMerge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Имя существительное.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D3178" w:rsidRPr="00E31EBB" w:rsidTr="00AD3178">
        <w:tc>
          <w:tcPr>
            <w:tcW w:w="2014" w:type="dxa"/>
            <w:vMerge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Личные местоимения.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D3178" w:rsidRPr="00E31EBB" w:rsidTr="00AD3178">
        <w:tc>
          <w:tcPr>
            <w:tcW w:w="2014" w:type="dxa"/>
            <w:vMerge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 xml:space="preserve">Спряжение глаголов настоящего времени 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D3178" w:rsidRPr="00E31EBB" w:rsidTr="00AD3178">
        <w:tc>
          <w:tcPr>
            <w:tcW w:w="2014" w:type="dxa"/>
            <w:vMerge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Проверочная работа по теме «Части речи»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3178" w:rsidRPr="00E31EBB" w:rsidTr="00AD3178">
        <w:tc>
          <w:tcPr>
            <w:tcW w:w="2014" w:type="dxa"/>
            <w:vMerge w:val="restart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Виды речевой деятельности 3 час</w:t>
            </w:r>
          </w:p>
        </w:tc>
        <w:tc>
          <w:tcPr>
            <w:tcW w:w="4649" w:type="dxa"/>
          </w:tcPr>
          <w:p w:rsidR="00AD3178" w:rsidRPr="00E31EBB" w:rsidRDefault="00AD3178" w:rsidP="00AD31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Работа с текстом.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3178" w:rsidRPr="00E31EBB" w:rsidTr="00AD3178">
        <w:tc>
          <w:tcPr>
            <w:tcW w:w="2014" w:type="dxa"/>
            <w:vMerge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Беседа на тему «В путешествии»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3178" w:rsidRPr="00E31EBB" w:rsidTr="00AD3178">
        <w:tc>
          <w:tcPr>
            <w:tcW w:w="201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lastRenderedPageBreak/>
              <w:t>Развитие речи 1 час</w:t>
            </w:r>
          </w:p>
        </w:tc>
        <w:tc>
          <w:tcPr>
            <w:tcW w:w="4649" w:type="dxa"/>
          </w:tcPr>
          <w:p w:rsidR="00AD3178" w:rsidRPr="00E31EBB" w:rsidRDefault="00AD3178" w:rsidP="00AD31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3178" w:rsidRPr="00E31EBB" w:rsidTr="00AD3178">
        <w:tc>
          <w:tcPr>
            <w:tcW w:w="201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1EBB">
              <w:rPr>
                <w:rFonts w:ascii="Times New Roman" w:hAnsi="Times New Roman"/>
                <w:b/>
                <w:bCs/>
                <w:sz w:val="24"/>
                <w:szCs w:val="24"/>
              </w:rPr>
              <w:t>Мир татарского народа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1EBB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AD3178" w:rsidRPr="00E31EBB" w:rsidTr="00AD3178">
        <w:tc>
          <w:tcPr>
            <w:tcW w:w="2014" w:type="dxa"/>
            <w:vMerge w:val="restart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 xml:space="preserve">Систематический курс </w:t>
            </w:r>
            <w:proofErr w:type="gramStart"/>
            <w:r w:rsidRPr="00E31EBB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E31EBB">
              <w:rPr>
                <w:rFonts w:ascii="Times New Roman" w:hAnsi="Times New Roman"/>
                <w:sz w:val="24"/>
                <w:szCs w:val="24"/>
              </w:rPr>
              <w:t>морфология)</w:t>
            </w:r>
          </w:p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 xml:space="preserve"> 3 час</w:t>
            </w:r>
          </w:p>
        </w:tc>
        <w:tc>
          <w:tcPr>
            <w:tcW w:w="4649" w:type="dxa"/>
          </w:tcPr>
          <w:p w:rsidR="00AD3178" w:rsidRPr="00E31EBB" w:rsidRDefault="00AD3178" w:rsidP="00AD31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Имя прилагательное.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3178" w:rsidRPr="00E31EBB" w:rsidTr="00AD3178">
        <w:tc>
          <w:tcPr>
            <w:tcW w:w="2014" w:type="dxa"/>
            <w:vMerge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Повторение самостоятельных частей речи.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3178" w:rsidRPr="00E31EBB" w:rsidTr="00AD3178">
        <w:tc>
          <w:tcPr>
            <w:tcW w:w="2014" w:type="dxa"/>
            <w:vMerge w:val="restart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Виды речевой деятельности. 2 час</w:t>
            </w:r>
          </w:p>
        </w:tc>
        <w:tc>
          <w:tcPr>
            <w:tcW w:w="4649" w:type="dxa"/>
          </w:tcPr>
          <w:p w:rsidR="00AD3178" w:rsidRPr="00E31EBB" w:rsidRDefault="00AD3178" w:rsidP="00AD31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Работа с текстом.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3178" w:rsidRPr="00E31EBB" w:rsidTr="00AD3178">
        <w:tc>
          <w:tcPr>
            <w:tcW w:w="2014" w:type="dxa"/>
            <w:vMerge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Списывание текста.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3178" w:rsidRPr="00E31EBB" w:rsidTr="00AD3178">
        <w:tc>
          <w:tcPr>
            <w:tcW w:w="2014" w:type="dxa"/>
            <w:vMerge w:val="restart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148120616"/>
            <w:r w:rsidRPr="00E31EBB">
              <w:rPr>
                <w:rFonts w:ascii="Times New Roman" w:hAnsi="Times New Roman"/>
                <w:sz w:val="24"/>
                <w:szCs w:val="24"/>
              </w:rPr>
              <w:t>Систематический курс (синтаксис) 9 час</w:t>
            </w: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Главные члены предложения.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bookmarkEnd w:id="0"/>
      <w:tr w:rsidR="00AD3178" w:rsidRPr="00E31EBB" w:rsidTr="00AD3178">
        <w:tc>
          <w:tcPr>
            <w:tcW w:w="2014" w:type="dxa"/>
            <w:vMerge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E31EBB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E31EBB">
              <w:rPr>
                <w:rFonts w:ascii="Times New Roman" w:hAnsi="Times New Roman"/>
                <w:sz w:val="24"/>
                <w:szCs w:val="24"/>
              </w:rPr>
              <w:t xml:space="preserve"> в 3 классе 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D3178" w:rsidRPr="00E31EBB" w:rsidTr="00AD3178">
        <w:tc>
          <w:tcPr>
            <w:tcW w:w="2014" w:type="dxa"/>
            <w:vMerge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 xml:space="preserve"> Составление рассказа по картине.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3178" w:rsidRPr="00E31EBB" w:rsidTr="00AD3178">
        <w:tc>
          <w:tcPr>
            <w:tcW w:w="201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Развитие речи. 1 час</w:t>
            </w: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3178" w:rsidRPr="00E31EBB" w:rsidTr="00AD3178">
        <w:tc>
          <w:tcPr>
            <w:tcW w:w="201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AD3178" w:rsidRPr="00E31EBB" w:rsidRDefault="00AD3178" w:rsidP="00AD3178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862518" w:rsidRPr="00E31EBB" w:rsidRDefault="00862518" w:rsidP="00862518">
      <w:pPr>
        <w:ind w:firstLine="708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862518" w:rsidRPr="00E31EBB" w:rsidRDefault="00862518" w:rsidP="00862518">
      <w:pPr>
        <w:ind w:firstLine="708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862518" w:rsidRPr="00E31EBB" w:rsidRDefault="00862518" w:rsidP="00862518">
      <w:pPr>
        <w:pStyle w:val="a4"/>
        <w:spacing w:line="276" w:lineRule="auto"/>
        <w:ind w:left="142"/>
        <w:rPr>
          <w:rFonts w:ascii="Times New Roman" w:hAnsi="Times New Roman"/>
          <w:b/>
          <w:sz w:val="24"/>
          <w:szCs w:val="24"/>
        </w:rPr>
      </w:pPr>
      <w:r w:rsidRPr="00E31EBB">
        <w:rPr>
          <w:rFonts w:ascii="Times New Roman" w:hAnsi="Times New Roman"/>
          <w:b/>
          <w:sz w:val="24"/>
          <w:szCs w:val="24"/>
        </w:rPr>
        <w:t xml:space="preserve"> Класс   4</w:t>
      </w:r>
    </w:p>
    <w:p w:rsidR="00862518" w:rsidRPr="00E31EBB" w:rsidRDefault="00862518" w:rsidP="00862518">
      <w:pPr>
        <w:pStyle w:val="a4"/>
        <w:spacing w:line="276" w:lineRule="auto"/>
        <w:ind w:left="142"/>
        <w:rPr>
          <w:rFonts w:ascii="Times New Roman" w:hAnsi="Times New Roman"/>
          <w:b/>
          <w:sz w:val="24"/>
          <w:szCs w:val="24"/>
        </w:rPr>
      </w:pPr>
      <w:r w:rsidRPr="00E31EBB">
        <w:rPr>
          <w:rFonts w:ascii="Times New Roman" w:hAnsi="Times New Roman"/>
          <w:b/>
          <w:sz w:val="24"/>
          <w:szCs w:val="24"/>
        </w:rPr>
        <w:t xml:space="preserve"> Кол-во часов </w:t>
      </w:r>
      <w:r w:rsidRPr="00E31EBB">
        <w:rPr>
          <w:rFonts w:ascii="Times New Roman" w:hAnsi="Times New Roman"/>
          <w:b/>
          <w:sz w:val="24"/>
          <w:szCs w:val="24"/>
          <w:lang w:val="tt-RU"/>
        </w:rPr>
        <w:t>68</w:t>
      </w:r>
      <w:r w:rsidRPr="00E31EBB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E31EBB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E31EBB">
        <w:rPr>
          <w:rFonts w:ascii="Times New Roman" w:hAnsi="Times New Roman"/>
          <w:b/>
          <w:sz w:val="24"/>
          <w:szCs w:val="24"/>
          <w:lang w:val="tt-RU"/>
        </w:rPr>
        <w:t xml:space="preserve">2 </w:t>
      </w:r>
      <w:r w:rsidRPr="00E31EBB">
        <w:rPr>
          <w:rFonts w:ascii="Times New Roman" w:hAnsi="Times New Roman"/>
          <w:b/>
          <w:sz w:val="24"/>
          <w:szCs w:val="24"/>
        </w:rPr>
        <w:t>час</w:t>
      </w:r>
      <w:r w:rsidRPr="00E31EBB">
        <w:rPr>
          <w:rFonts w:ascii="Times New Roman" w:hAnsi="Times New Roman"/>
          <w:b/>
          <w:sz w:val="24"/>
          <w:szCs w:val="24"/>
          <w:lang w:val="tt-RU"/>
        </w:rPr>
        <w:t>а</w:t>
      </w:r>
      <w:r w:rsidRPr="00E31EBB">
        <w:rPr>
          <w:rFonts w:ascii="Times New Roman" w:hAnsi="Times New Roman"/>
          <w:b/>
          <w:sz w:val="24"/>
          <w:szCs w:val="24"/>
        </w:rPr>
        <w:t xml:space="preserve"> в неделю)</w:t>
      </w:r>
    </w:p>
    <w:p w:rsidR="00862518" w:rsidRPr="00E31EBB" w:rsidRDefault="00862518" w:rsidP="00862518">
      <w:pPr>
        <w:ind w:left="-284"/>
        <w:jc w:val="center"/>
        <w:rPr>
          <w:rFonts w:ascii="Times New Roman" w:hAnsi="Times New Roman"/>
          <w:b/>
        </w:rPr>
      </w:pPr>
      <w:r w:rsidRPr="00E31EBB">
        <w:rPr>
          <w:rFonts w:ascii="Times New Roman" w:hAnsi="Times New Roman"/>
          <w:b/>
          <w:lang w:val="tt-RU"/>
        </w:rPr>
        <w:t>Тематическое планирование</w:t>
      </w:r>
    </w:p>
    <w:tbl>
      <w:tblPr>
        <w:tblStyle w:val="a3"/>
        <w:tblW w:w="0" w:type="auto"/>
        <w:tblInd w:w="675" w:type="dxa"/>
        <w:tblLook w:val="04A0"/>
      </w:tblPr>
      <w:tblGrid>
        <w:gridCol w:w="993"/>
        <w:gridCol w:w="5670"/>
        <w:gridCol w:w="1134"/>
      </w:tblGrid>
      <w:tr w:rsidR="00862518" w:rsidRPr="00E31EBB" w:rsidTr="00AD3178">
        <w:tc>
          <w:tcPr>
            <w:tcW w:w="993" w:type="dxa"/>
          </w:tcPr>
          <w:p w:rsidR="00862518" w:rsidRPr="00E31EBB" w:rsidRDefault="00862518" w:rsidP="00AD317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5670" w:type="dxa"/>
          </w:tcPr>
          <w:p w:rsidR="00862518" w:rsidRPr="00E31EBB" w:rsidRDefault="00862518" w:rsidP="00AD31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Разделы, темы</w:t>
            </w:r>
          </w:p>
        </w:tc>
        <w:tc>
          <w:tcPr>
            <w:tcW w:w="1134" w:type="dxa"/>
          </w:tcPr>
          <w:p w:rsidR="00862518" w:rsidRPr="00E31EBB" w:rsidRDefault="00862518" w:rsidP="00AD317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</w:tr>
      <w:tr w:rsidR="00862518" w:rsidRPr="00E31EBB" w:rsidTr="00AD3178">
        <w:tc>
          <w:tcPr>
            <w:tcW w:w="993" w:type="dxa"/>
          </w:tcPr>
          <w:p w:rsidR="00862518" w:rsidRPr="00E31EBB" w:rsidRDefault="00862518" w:rsidP="00AD31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0" w:type="dxa"/>
          </w:tcPr>
          <w:p w:rsidR="00862518" w:rsidRPr="00E31EBB" w:rsidRDefault="00862518" w:rsidP="00AD31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Фонетика</w:t>
            </w: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31EBB">
              <w:rPr>
                <w:rFonts w:ascii="Times New Roman" w:hAnsi="Times New Roman"/>
                <w:sz w:val="24"/>
                <w:szCs w:val="24"/>
              </w:rPr>
              <w:t>и графика</w:t>
            </w:r>
          </w:p>
        </w:tc>
        <w:tc>
          <w:tcPr>
            <w:tcW w:w="1134" w:type="dxa"/>
          </w:tcPr>
          <w:p w:rsidR="00862518" w:rsidRPr="00E31EBB" w:rsidRDefault="00862518" w:rsidP="00AD31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</w:tr>
      <w:tr w:rsidR="00862518" w:rsidRPr="00E31EBB" w:rsidTr="00AD3178">
        <w:trPr>
          <w:trHeight w:val="307"/>
        </w:trPr>
        <w:tc>
          <w:tcPr>
            <w:tcW w:w="993" w:type="dxa"/>
          </w:tcPr>
          <w:p w:rsidR="00862518" w:rsidRPr="00E31EBB" w:rsidRDefault="00862518" w:rsidP="00AD31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0" w:type="dxa"/>
          </w:tcPr>
          <w:p w:rsidR="00862518" w:rsidRPr="00E31EBB" w:rsidRDefault="00862518" w:rsidP="00AD31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proofErr w:type="spellStart"/>
            <w:r w:rsidRPr="00E31EBB">
              <w:rPr>
                <w:rFonts w:ascii="Times New Roman" w:hAnsi="Times New Roman"/>
                <w:sz w:val="24"/>
                <w:szCs w:val="24"/>
              </w:rPr>
              <w:t>рфоэпия</w:t>
            </w:r>
            <w:proofErr w:type="spellEnd"/>
            <w:r w:rsidRPr="00E31E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62518" w:rsidRPr="00E31EBB" w:rsidRDefault="00862518" w:rsidP="00AD31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862518" w:rsidRPr="00E31EBB" w:rsidTr="00AD3178">
        <w:tc>
          <w:tcPr>
            <w:tcW w:w="993" w:type="dxa"/>
          </w:tcPr>
          <w:p w:rsidR="00862518" w:rsidRPr="00E31EBB" w:rsidRDefault="00862518" w:rsidP="00AD31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70" w:type="dxa"/>
          </w:tcPr>
          <w:p w:rsidR="00862518" w:rsidRPr="00E31EBB" w:rsidRDefault="00862518" w:rsidP="00AD31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Лексика.</w:t>
            </w:r>
          </w:p>
        </w:tc>
        <w:tc>
          <w:tcPr>
            <w:tcW w:w="1134" w:type="dxa"/>
          </w:tcPr>
          <w:p w:rsidR="00862518" w:rsidRPr="00E31EBB" w:rsidRDefault="00862518" w:rsidP="00AD31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</w:tr>
      <w:tr w:rsidR="00862518" w:rsidRPr="00E31EBB" w:rsidTr="00AD3178">
        <w:tc>
          <w:tcPr>
            <w:tcW w:w="993" w:type="dxa"/>
          </w:tcPr>
          <w:p w:rsidR="00862518" w:rsidRPr="00E31EBB" w:rsidRDefault="00862518" w:rsidP="00AD31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0" w:type="dxa"/>
          </w:tcPr>
          <w:p w:rsidR="00862518" w:rsidRPr="00E31EBB" w:rsidRDefault="00862518" w:rsidP="00AD31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Морфология.</w:t>
            </w:r>
          </w:p>
        </w:tc>
        <w:tc>
          <w:tcPr>
            <w:tcW w:w="1134" w:type="dxa"/>
          </w:tcPr>
          <w:p w:rsidR="00862518" w:rsidRPr="00E31EBB" w:rsidRDefault="00862518" w:rsidP="00AD31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</w:tr>
      <w:tr w:rsidR="00862518" w:rsidRPr="00E31EBB" w:rsidTr="00AD3178">
        <w:tc>
          <w:tcPr>
            <w:tcW w:w="993" w:type="dxa"/>
          </w:tcPr>
          <w:p w:rsidR="00862518" w:rsidRPr="00E31EBB" w:rsidRDefault="00862518" w:rsidP="00AD31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670" w:type="dxa"/>
          </w:tcPr>
          <w:p w:rsidR="00862518" w:rsidRPr="00E31EBB" w:rsidRDefault="00862518" w:rsidP="00AD31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Синтаксис.</w:t>
            </w:r>
          </w:p>
        </w:tc>
        <w:tc>
          <w:tcPr>
            <w:tcW w:w="1134" w:type="dxa"/>
          </w:tcPr>
          <w:p w:rsidR="00862518" w:rsidRPr="00E31EBB" w:rsidRDefault="00862518" w:rsidP="00AD31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</w:tr>
      <w:tr w:rsidR="00862518" w:rsidRPr="00E31EBB" w:rsidTr="00AD3178">
        <w:tc>
          <w:tcPr>
            <w:tcW w:w="993" w:type="dxa"/>
          </w:tcPr>
          <w:p w:rsidR="00862518" w:rsidRPr="00E31EBB" w:rsidRDefault="00862518" w:rsidP="00AD31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670" w:type="dxa"/>
          </w:tcPr>
          <w:p w:rsidR="00862518" w:rsidRPr="00E31EBB" w:rsidRDefault="00862518" w:rsidP="00AD31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Орфография и пунктуация.</w:t>
            </w:r>
          </w:p>
        </w:tc>
        <w:tc>
          <w:tcPr>
            <w:tcW w:w="1134" w:type="dxa"/>
          </w:tcPr>
          <w:p w:rsidR="00862518" w:rsidRPr="00E31EBB" w:rsidRDefault="00862518" w:rsidP="00AD31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</w:tr>
      <w:tr w:rsidR="00862518" w:rsidRPr="00E31EBB" w:rsidTr="00AD3178">
        <w:tc>
          <w:tcPr>
            <w:tcW w:w="993" w:type="dxa"/>
          </w:tcPr>
          <w:p w:rsidR="00862518" w:rsidRPr="00E31EBB" w:rsidRDefault="00862518" w:rsidP="00AD317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862518" w:rsidRPr="00E31EBB" w:rsidRDefault="00862518" w:rsidP="00AD3178">
            <w:pPr>
              <w:pStyle w:val="20"/>
              <w:shd w:val="clear" w:color="auto" w:fill="auto"/>
              <w:tabs>
                <w:tab w:val="left" w:pos="1910"/>
              </w:tabs>
              <w:spacing w:before="0" w:after="0" w:line="240" w:lineRule="auto"/>
              <w:ind w:left="-284"/>
              <w:rPr>
                <w:b/>
                <w:sz w:val="24"/>
                <w:szCs w:val="24"/>
                <w:lang w:val="tt-RU"/>
              </w:rPr>
            </w:pPr>
            <w:r w:rsidRPr="00E31EBB">
              <w:rPr>
                <w:b/>
                <w:sz w:val="24"/>
                <w:szCs w:val="24"/>
                <w:lang w:val="tt-RU"/>
              </w:rPr>
              <w:t xml:space="preserve">      Итого</w:t>
            </w:r>
          </w:p>
        </w:tc>
        <w:tc>
          <w:tcPr>
            <w:tcW w:w="1134" w:type="dxa"/>
          </w:tcPr>
          <w:p w:rsidR="00862518" w:rsidRPr="00E31EBB" w:rsidRDefault="00862518" w:rsidP="00AD317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68</w:t>
            </w:r>
          </w:p>
        </w:tc>
      </w:tr>
    </w:tbl>
    <w:p w:rsidR="00862518" w:rsidRPr="00E31EBB" w:rsidRDefault="00862518" w:rsidP="00862518">
      <w:pPr>
        <w:ind w:firstLine="708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862518" w:rsidRPr="00E31EBB" w:rsidRDefault="00862518" w:rsidP="00862518">
      <w:pPr>
        <w:ind w:firstLine="708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862518" w:rsidRPr="00E31EBB" w:rsidRDefault="00862518" w:rsidP="00862518">
      <w:pPr>
        <w:rPr>
          <w:rFonts w:ascii="Times New Roman" w:eastAsia="Calibri" w:hAnsi="Times New Roman" w:cs="Times New Roman"/>
          <w:b/>
          <w:lang w:eastAsia="en-US"/>
        </w:rPr>
      </w:pPr>
      <w:r w:rsidRPr="00E31EBB">
        <w:rPr>
          <w:rFonts w:ascii="Times New Roman" w:eastAsia="Calibri" w:hAnsi="Times New Roman" w:cs="Times New Roman"/>
          <w:b/>
          <w:lang w:eastAsia="en-US"/>
        </w:rPr>
        <w:t>Класс 1</w:t>
      </w:r>
    </w:p>
    <w:p w:rsidR="00862518" w:rsidRPr="00E31EBB" w:rsidRDefault="00862518" w:rsidP="00862518">
      <w:pPr>
        <w:pStyle w:val="a4"/>
        <w:spacing w:line="276" w:lineRule="auto"/>
        <w:rPr>
          <w:rFonts w:eastAsia="SimSun"/>
          <w:sz w:val="24"/>
          <w:szCs w:val="24"/>
          <w:lang w:eastAsia="zh-CN"/>
        </w:rPr>
      </w:pPr>
      <w:r w:rsidRPr="00E31EBB">
        <w:rPr>
          <w:rFonts w:ascii="Times New Roman" w:hAnsi="Times New Roman"/>
          <w:b/>
          <w:sz w:val="24"/>
          <w:szCs w:val="24"/>
        </w:rPr>
        <w:t xml:space="preserve">Кол-во часов </w:t>
      </w:r>
      <w:r w:rsidRPr="00E31EBB">
        <w:rPr>
          <w:rFonts w:ascii="Times New Roman" w:hAnsi="Times New Roman"/>
          <w:b/>
          <w:sz w:val="24"/>
          <w:szCs w:val="24"/>
          <w:lang w:val="tt-RU"/>
        </w:rPr>
        <w:t>33</w:t>
      </w:r>
      <w:r w:rsidRPr="00E31EBB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E31EBB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E31EBB">
        <w:rPr>
          <w:rFonts w:ascii="Times New Roman" w:hAnsi="Times New Roman"/>
          <w:b/>
          <w:sz w:val="24"/>
          <w:szCs w:val="24"/>
          <w:lang w:val="tt-RU"/>
        </w:rPr>
        <w:t xml:space="preserve">1 </w:t>
      </w:r>
      <w:r w:rsidRPr="00E31EBB">
        <w:rPr>
          <w:rFonts w:ascii="Times New Roman" w:hAnsi="Times New Roman"/>
          <w:b/>
          <w:sz w:val="24"/>
          <w:szCs w:val="24"/>
        </w:rPr>
        <w:t xml:space="preserve">час в неделю) </w:t>
      </w:r>
      <w:r w:rsidRPr="00E31EBB">
        <w:rPr>
          <w:rFonts w:ascii="Times New Roman" w:hAnsi="Times New Roman"/>
          <w:b/>
          <w:color w:val="000000"/>
          <w:sz w:val="24"/>
          <w:szCs w:val="24"/>
        </w:rPr>
        <w:t xml:space="preserve">1класс  </w:t>
      </w:r>
    </w:p>
    <w:p w:rsidR="00840F76" w:rsidRPr="00E31EBB" w:rsidRDefault="00840F76" w:rsidP="00862518">
      <w:pPr>
        <w:rPr>
          <w:rFonts w:ascii="Times New Roman" w:hAnsi="Times New Roman"/>
          <w:b/>
          <w:lang w:val="tt-RU"/>
        </w:rPr>
      </w:pPr>
    </w:p>
    <w:p w:rsidR="00272369" w:rsidRPr="00E31EBB" w:rsidRDefault="00272369" w:rsidP="00272369">
      <w:pPr>
        <w:ind w:firstLine="708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E31EBB">
        <w:rPr>
          <w:rFonts w:ascii="Times New Roman" w:eastAsia="Calibri" w:hAnsi="Times New Roman" w:cs="Times New Roman"/>
          <w:b/>
          <w:lang w:eastAsia="en-US"/>
        </w:rPr>
        <w:t>Календарно-тематическое планирование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237"/>
        <w:gridCol w:w="851"/>
        <w:gridCol w:w="992"/>
        <w:gridCol w:w="992"/>
      </w:tblGrid>
      <w:tr w:rsidR="00272369" w:rsidRPr="00E31EBB" w:rsidTr="00C11C10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31EBB">
              <w:rPr>
                <w:rFonts w:ascii="Times New Roman" w:eastAsia="Calibri" w:hAnsi="Times New Roman" w:cs="Times New Roman"/>
                <w:b/>
                <w:lang w:eastAsia="en-US"/>
              </w:rPr>
              <w:t>№</w:t>
            </w:r>
          </w:p>
          <w:p w:rsidR="00272369" w:rsidRPr="00E31EBB" w:rsidRDefault="002723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31EBB">
              <w:rPr>
                <w:rFonts w:ascii="Times New Roman" w:eastAsia="Calibri" w:hAnsi="Times New Roman" w:cs="Times New Roman"/>
                <w:b/>
                <w:lang w:eastAsia="en-US"/>
              </w:rPr>
              <w:t>Тема урока</w:t>
            </w:r>
          </w:p>
          <w:p w:rsidR="00272369" w:rsidRPr="00E31EBB" w:rsidRDefault="002723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31EBB">
              <w:rPr>
                <w:rFonts w:ascii="Times New Roman" w:eastAsia="Calibri" w:hAnsi="Times New Roman" w:cs="Times New Roman"/>
                <w:b/>
                <w:lang w:eastAsia="en-US"/>
              </w:rPr>
              <w:t>Кол-во часов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31EBB">
              <w:rPr>
                <w:rFonts w:ascii="Times New Roman" w:eastAsia="Calibri" w:hAnsi="Times New Roman" w:cs="Times New Roman"/>
                <w:b/>
                <w:lang w:eastAsia="en-US"/>
              </w:rPr>
              <w:t>Дата проведения урока</w:t>
            </w:r>
          </w:p>
        </w:tc>
      </w:tr>
      <w:tr w:rsidR="00272369" w:rsidRPr="00E31EBB" w:rsidTr="00C11C1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369" w:rsidRPr="00E31EBB" w:rsidRDefault="00272369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369" w:rsidRPr="00E31EBB" w:rsidRDefault="00272369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369" w:rsidRPr="00E31EBB" w:rsidRDefault="00272369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E31EBB">
              <w:rPr>
                <w:rFonts w:ascii="Times New Roman" w:eastAsia="Calibri" w:hAnsi="Times New Roman" w:cs="Times New Roman"/>
                <w:b/>
                <w:lang w:eastAsia="en-US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E31EBB">
              <w:rPr>
                <w:rFonts w:ascii="Times New Roman" w:eastAsia="Calibri" w:hAnsi="Times New Roman" w:cs="Times New Roman"/>
                <w:b/>
                <w:lang w:eastAsia="en-US"/>
              </w:rPr>
              <w:t>факт</w:t>
            </w:r>
          </w:p>
        </w:tc>
      </w:tr>
      <w:tr w:rsidR="00272369" w:rsidRPr="00E31EBB" w:rsidTr="00C1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tt-RU"/>
              </w:rPr>
              <w:t>Развитие речи (3ч.)</w:t>
            </w:r>
          </w:p>
          <w:p w:rsidR="00272369" w:rsidRPr="00E31EBB" w:rsidRDefault="00272369">
            <w:pPr>
              <w:spacing w:line="276" w:lineRule="auto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>Беседа на тему «</w:t>
            </w:r>
            <w:proofErr w:type="spellStart"/>
            <w:r w:rsidRPr="00E31EBB">
              <w:rPr>
                <w:rFonts w:ascii="Times New Roman" w:eastAsia="Times New Roman" w:hAnsi="Times New Roman" w:cs="Times New Roman"/>
              </w:rPr>
              <w:t>Белем</w:t>
            </w:r>
            <w:proofErr w:type="spellEnd"/>
            <w:r w:rsidRPr="00E31EBB">
              <w:rPr>
                <w:rFonts w:ascii="Times New Roman" w:eastAsia="Times New Roman" w:hAnsi="Times New Roman" w:cs="Times New Roman"/>
              </w:rPr>
              <w:t xml:space="preserve"> бәйрәме» («День знаний»)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E31EBB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1-3.09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>Правила гигиены чтения и письма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E31EBB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6-11.09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Повторение овладения начертанием письменных заглавных и строчных букв.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E31EBB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13-18.09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Обучение грамоте (19 ч.)</w:t>
            </w:r>
          </w:p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b/>
                <w:lang w:val="tt-RU"/>
              </w:rPr>
              <w:t>Гласные звуки (3ч.).</w:t>
            </w:r>
          </w:p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>Гласные</w:t>
            </w:r>
            <w:r w:rsidRPr="00E31EBB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 [</w:t>
            </w:r>
            <w:r w:rsidRPr="00E31EBB">
              <w:rPr>
                <w:rFonts w:ascii="Times New Roman" w:eastAsia="Times New Roman" w:hAnsi="Times New Roman" w:cs="Times New Roman"/>
                <w:lang w:val="tt-RU"/>
              </w:rPr>
              <w:t>а], [ә], [ы], [э]. Буквы А,а, Ә,ә, Ы,ы, Э.э(е)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20-25.09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>Звуки [</w:t>
            </w:r>
            <w:r w:rsidRPr="00E31EBB">
              <w:rPr>
                <w:rFonts w:ascii="Times New Roman" w:eastAsia="Times New Roman" w:hAnsi="Times New Roman" w:cs="Times New Roman"/>
                <w:lang w:val="tt-RU"/>
              </w:rPr>
              <w:t>и</w:t>
            </w:r>
            <w:r w:rsidRPr="00E31EBB">
              <w:rPr>
                <w:rFonts w:ascii="Times New Roman" w:eastAsia="Times New Roman" w:hAnsi="Times New Roman" w:cs="Times New Roman"/>
              </w:rPr>
              <w:t>]</w:t>
            </w:r>
            <w:r w:rsidRPr="00E31EBB">
              <w:rPr>
                <w:rFonts w:ascii="Times New Roman" w:eastAsia="Times New Roman" w:hAnsi="Times New Roman" w:cs="Times New Roman"/>
                <w:lang w:val="tt-RU"/>
              </w:rPr>
              <w:t xml:space="preserve">, </w:t>
            </w:r>
            <w:r w:rsidRPr="00E31EBB">
              <w:rPr>
                <w:rFonts w:ascii="Times New Roman" w:eastAsia="Times New Roman" w:hAnsi="Times New Roman" w:cs="Times New Roman"/>
              </w:rPr>
              <w:t>[</w:t>
            </w:r>
            <w:r w:rsidRPr="00E31EBB">
              <w:rPr>
                <w:rFonts w:ascii="Times New Roman" w:eastAsia="Times New Roman" w:hAnsi="Times New Roman" w:cs="Times New Roman"/>
                <w:lang w:val="tt-RU"/>
              </w:rPr>
              <w:t>у</w:t>
            </w:r>
            <w:r w:rsidRPr="00E31EBB">
              <w:rPr>
                <w:rFonts w:ascii="Times New Roman" w:eastAsia="Times New Roman" w:hAnsi="Times New Roman" w:cs="Times New Roman"/>
              </w:rPr>
              <w:t>]</w:t>
            </w:r>
            <w:r w:rsidRPr="00E31EBB">
              <w:rPr>
                <w:rFonts w:ascii="Times New Roman" w:eastAsia="Times New Roman" w:hAnsi="Times New Roman" w:cs="Times New Roman"/>
                <w:lang w:val="tt-RU"/>
              </w:rPr>
              <w:t xml:space="preserve">, </w:t>
            </w:r>
            <w:r w:rsidRPr="00E31EBB">
              <w:rPr>
                <w:rFonts w:ascii="Times New Roman" w:eastAsia="Times New Roman" w:hAnsi="Times New Roman" w:cs="Times New Roman"/>
              </w:rPr>
              <w:t>[</w:t>
            </w:r>
            <w:r w:rsidRPr="00E31EBB">
              <w:rPr>
                <w:rFonts w:ascii="Times New Roman" w:eastAsia="Times New Roman" w:hAnsi="Times New Roman" w:cs="Times New Roman"/>
                <w:lang w:val="tt-RU"/>
              </w:rPr>
              <w:t>ү</w:t>
            </w:r>
            <w:r w:rsidRPr="00E31EBB">
              <w:rPr>
                <w:rFonts w:ascii="Times New Roman" w:eastAsia="Times New Roman" w:hAnsi="Times New Roman" w:cs="Times New Roman"/>
              </w:rPr>
              <w:t>]</w:t>
            </w:r>
            <w:r w:rsidRPr="00E31EBB">
              <w:rPr>
                <w:rFonts w:ascii="Times New Roman" w:eastAsia="Times New Roman" w:hAnsi="Times New Roman" w:cs="Times New Roman"/>
                <w:lang w:val="tt-RU"/>
              </w:rPr>
              <w:t>. Буквы И</w:t>
            </w:r>
            <w:proofErr w:type="gramStart"/>
            <w:r w:rsidRPr="00E31EBB">
              <w:rPr>
                <w:rFonts w:ascii="Times New Roman" w:eastAsia="Times New Roman" w:hAnsi="Times New Roman" w:cs="Times New Roman"/>
                <w:lang w:val="tt-RU"/>
              </w:rPr>
              <w:t>,и</w:t>
            </w:r>
            <w:proofErr w:type="gramEnd"/>
            <w:r w:rsidRPr="00E31EBB">
              <w:rPr>
                <w:rFonts w:ascii="Times New Roman" w:eastAsia="Times New Roman" w:hAnsi="Times New Roman" w:cs="Times New Roman"/>
                <w:lang w:val="tt-RU"/>
              </w:rPr>
              <w:t>,  У,у,  Ү, ү.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27-2.10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>Звуки [</w:t>
            </w:r>
            <w:r w:rsidRPr="00E31EBB">
              <w:rPr>
                <w:rFonts w:ascii="Times New Roman" w:eastAsia="Times New Roman" w:hAnsi="Times New Roman" w:cs="Times New Roman"/>
                <w:lang w:val="tt-RU"/>
              </w:rPr>
              <w:t>о</w:t>
            </w:r>
            <w:r w:rsidRPr="00E31EBB">
              <w:rPr>
                <w:rFonts w:ascii="Times New Roman" w:eastAsia="Times New Roman" w:hAnsi="Times New Roman" w:cs="Times New Roman"/>
              </w:rPr>
              <w:t>]</w:t>
            </w:r>
            <w:proofErr w:type="gramStart"/>
            <w:r w:rsidRPr="00E31EBB">
              <w:rPr>
                <w:rFonts w:ascii="Times New Roman" w:eastAsia="Times New Roman" w:hAnsi="Times New Roman" w:cs="Times New Roman"/>
                <w:lang w:val="tt-RU"/>
              </w:rPr>
              <w:t>,</w:t>
            </w:r>
            <w:r w:rsidRPr="00E31EBB">
              <w:rPr>
                <w:rFonts w:ascii="Times New Roman" w:eastAsia="Times New Roman" w:hAnsi="Times New Roman" w:cs="Times New Roman"/>
              </w:rPr>
              <w:t>[</w:t>
            </w:r>
            <w:proofErr w:type="gramEnd"/>
            <w:r w:rsidRPr="00E31EBB">
              <w:rPr>
                <w:rFonts w:ascii="Times New Roman" w:eastAsia="Times New Roman" w:hAnsi="Times New Roman" w:cs="Times New Roman"/>
                <w:lang w:val="tt-RU"/>
              </w:rPr>
              <w:t>ө</w:t>
            </w:r>
            <w:r w:rsidRPr="00E31EBB">
              <w:rPr>
                <w:rFonts w:ascii="Times New Roman" w:eastAsia="Times New Roman" w:hAnsi="Times New Roman" w:cs="Times New Roman"/>
              </w:rPr>
              <w:t>]</w:t>
            </w:r>
            <w:r w:rsidRPr="00E31EBB">
              <w:rPr>
                <w:rFonts w:ascii="Times New Roman" w:eastAsia="Times New Roman" w:hAnsi="Times New Roman" w:cs="Times New Roman"/>
                <w:lang w:val="tt-RU"/>
              </w:rPr>
              <w:t>.  Буквы О,о, Ө,ө. Закрепление.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4-9.10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rPr>
          <w:trHeight w:val="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b/>
                <w:bCs/>
              </w:rPr>
              <w:t>Непарные, сонорные согласные (</w:t>
            </w:r>
            <w:r w:rsidRPr="00E31EBB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4 ч.).</w:t>
            </w:r>
          </w:p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bCs/>
              </w:rPr>
              <w:t>Согласные [</w:t>
            </w:r>
            <w:r w:rsidRPr="00E31EBB">
              <w:rPr>
                <w:rFonts w:ascii="Times New Roman" w:eastAsia="Times New Roman" w:hAnsi="Times New Roman" w:cs="Times New Roman"/>
                <w:bCs/>
                <w:lang w:val="tt-RU"/>
              </w:rPr>
              <w:t>н</w:t>
            </w:r>
            <w:r w:rsidRPr="00E31EBB">
              <w:rPr>
                <w:rFonts w:ascii="Times New Roman" w:eastAsia="Times New Roman" w:hAnsi="Times New Roman" w:cs="Times New Roman"/>
                <w:bCs/>
              </w:rPr>
              <w:t>]</w:t>
            </w:r>
            <w:proofErr w:type="gramStart"/>
            <w:r w:rsidRPr="00E31EBB">
              <w:rPr>
                <w:rFonts w:ascii="Times New Roman" w:eastAsia="Times New Roman" w:hAnsi="Times New Roman" w:cs="Times New Roman"/>
                <w:bCs/>
                <w:lang w:val="tt-RU"/>
              </w:rPr>
              <w:t>,</w:t>
            </w:r>
            <w:r w:rsidRPr="00E31EBB">
              <w:rPr>
                <w:rFonts w:ascii="Times New Roman" w:eastAsia="Times New Roman" w:hAnsi="Times New Roman" w:cs="Times New Roman"/>
                <w:bCs/>
              </w:rPr>
              <w:t>[</w:t>
            </w:r>
            <w:proofErr w:type="gramEnd"/>
            <w:r w:rsidRPr="00E31EBB">
              <w:rPr>
                <w:rFonts w:ascii="Times New Roman" w:eastAsia="Times New Roman" w:hAnsi="Times New Roman" w:cs="Times New Roman"/>
                <w:bCs/>
                <w:lang w:val="tt-RU"/>
              </w:rPr>
              <w:t>л</w:t>
            </w:r>
            <w:r w:rsidRPr="00E31EBB">
              <w:rPr>
                <w:rFonts w:ascii="Times New Roman" w:eastAsia="Times New Roman" w:hAnsi="Times New Roman" w:cs="Times New Roman"/>
                <w:bCs/>
              </w:rPr>
              <w:t>]</w:t>
            </w:r>
            <w:r w:rsidRPr="00E31EBB">
              <w:rPr>
                <w:rFonts w:ascii="Times New Roman" w:eastAsia="Times New Roman" w:hAnsi="Times New Roman" w:cs="Times New Roman"/>
                <w:bCs/>
                <w:lang w:val="tt-RU"/>
              </w:rPr>
              <w:t>. Буквы Н,н, Л,л.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11-16.10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>Согласные [м],[р]. Буквы М, м, Р, 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18-23.10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>Согласные [й],[ң]. Буквы Й,й.ң.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25-30.10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 xml:space="preserve"> С</w:t>
            </w:r>
            <w:r w:rsidRPr="00E31EBB">
              <w:rPr>
                <w:rFonts w:ascii="Times New Roman" w:eastAsia="Times New Roman" w:hAnsi="Times New Roman" w:cs="Times New Roman"/>
                <w:lang w:val="tt-RU"/>
              </w:rPr>
              <w:t>огласные [й]</w:t>
            </w:r>
            <w:proofErr w:type="gramStart"/>
            <w:r w:rsidRPr="00E31EBB">
              <w:rPr>
                <w:rFonts w:ascii="Times New Roman" w:eastAsia="Times New Roman" w:hAnsi="Times New Roman" w:cs="Times New Roman"/>
                <w:lang w:val="tt-RU"/>
              </w:rPr>
              <w:t>,[</w:t>
            </w:r>
            <w:proofErr w:type="gramEnd"/>
            <w:r w:rsidRPr="00E31EBB">
              <w:rPr>
                <w:rFonts w:ascii="Times New Roman" w:eastAsia="Times New Roman" w:hAnsi="Times New Roman" w:cs="Times New Roman"/>
                <w:lang w:val="tt-RU"/>
              </w:rPr>
              <w:t>ң]. Буквы Й,й, ң. Закрепление.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8-13.11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Звук |й] вначале, в середине слова и слога (3 ч.)</w:t>
            </w:r>
          </w:p>
          <w:p w:rsidR="00272369" w:rsidRPr="00E31EBB" w:rsidRDefault="00272369">
            <w:pPr>
              <w:spacing w:line="276" w:lineRule="auto"/>
              <w:rPr>
                <w:rFonts w:ascii="Times New Roman" w:eastAsia="Calibri" w:hAnsi="Times New Roman" w:cs="Times New Roman"/>
                <w:bCs/>
                <w:lang w:val="tt-RU" w:eastAsia="en-US"/>
              </w:rPr>
            </w:pPr>
            <w:r w:rsidRPr="00E31EBB">
              <w:rPr>
                <w:rFonts w:ascii="Times New Roman" w:eastAsia="Calibri" w:hAnsi="Times New Roman" w:cs="Times New Roman"/>
                <w:bCs/>
                <w:lang w:val="tt-RU" w:eastAsia="en-US"/>
              </w:rPr>
              <w:t>Звуки [йа], [йә]. Буквы Я, 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15-20.11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E31EBB">
              <w:rPr>
                <w:rFonts w:ascii="Times New Roman" w:eastAsia="Calibri" w:hAnsi="Times New Roman" w:cs="Times New Roman"/>
                <w:bCs/>
                <w:lang w:val="tt-RU" w:eastAsia="en-US"/>
              </w:rPr>
              <w:t>Звуки [йу], [йү]. Буквы Ю, 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22-27.11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Calibri" w:hAnsi="Times New Roman" w:cs="Times New Roman"/>
                <w:bCs/>
                <w:lang w:val="tt-RU" w:eastAsia="en-US"/>
              </w:rPr>
            </w:pPr>
            <w:r w:rsidRPr="00E31EBB">
              <w:rPr>
                <w:rFonts w:ascii="Times New Roman" w:eastAsia="Calibri" w:hAnsi="Times New Roman" w:cs="Times New Roman"/>
                <w:bCs/>
                <w:lang w:val="tt-RU" w:eastAsia="en-US"/>
              </w:rPr>
              <w:t>Звуки [йы], [йә].  Буквы Е, 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29-4.12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Парные согласные (6ч.).</w:t>
            </w:r>
          </w:p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 xml:space="preserve"> Звуки [д],[т]. Буквы Д,д,Т,т.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31EBB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6-11.12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bCs/>
                <w:lang w:val="tt-RU"/>
              </w:rPr>
              <w:t>Повторение звуков [д],[т] и букв Д,д,Т,т.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13-18.11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>Звуки [</w:t>
            </w:r>
            <w:r w:rsidRPr="00E31EBB">
              <w:rPr>
                <w:rFonts w:ascii="Times New Roman" w:eastAsia="Times New Roman" w:hAnsi="Times New Roman" w:cs="Times New Roman"/>
                <w:lang w:val="tt-RU"/>
              </w:rPr>
              <w:t>з</w:t>
            </w:r>
            <w:r w:rsidRPr="00E31EBB">
              <w:rPr>
                <w:rFonts w:ascii="Times New Roman" w:eastAsia="Times New Roman" w:hAnsi="Times New Roman" w:cs="Times New Roman"/>
              </w:rPr>
              <w:t>]</w:t>
            </w:r>
            <w:proofErr w:type="gramStart"/>
            <w:r w:rsidRPr="00E31EBB">
              <w:rPr>
                <w:rFonts w:ascii="Times New Roman" w:eastAsia="Times New Roman" w:hAnsi="Times New Roman" w:cs="Times New Roman"/>
                <w:lang w:val="tt-RU"/>
              </w:rPr>
              <w:t>,</w:t>
            </w:r>
            <w:r w:rsidRPr="00E31EBB">
              <w:rPr>
                <w:rFonts w:ascii="Times New Roman" w:eastAsia="Times New Roman" w:hAnsi="Times New Roman" w:cs="Times New Roman"/>
              </w:rPr>
              <w:t>[</w:t>
            </w:r>
            <w:proofErr w:type="gramEnd"/>
            <w:r w:rsidRPr="00E31EBB">
              <w:rPr>
                <w:rFonts w:ascii="Times New Roman" w:eastAsia="Times New Roman" w:hAnsi="Times New Roman" w:cs="Times New Roman"/>
                <w:lang w:val="tt-RU"/>
              </w:rPr>
              <w:t>с</w:t>
            </w:r>
            <w:r w:rsidRPr="00E31EBB">
              <w:rPr>
                <w:rFonts w:ascii="Times New Roman" w:eastAsia="Times New Roman" w:hAnsi="Times New Roman" w:cs="Times New Roman"/>
              </w:rPr>
              <w:t>]</w:t>
            </w:r>
            <w:r w:rsidRPr="00E31EBB">
              <w:rPr>
                <w:rFonts w:ascii="Times New Roman" w:eastAsia="Times New Roman" w:hAnsi="Times New Roman" w:cs="Times New Roman"/>
                <w:lang w:val="tt-RU"/>
              </w:rPr>
              <w:t>. Буквы З.з,С,с.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31EBB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20-25.12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>Звуки [</w:t>
            </w:r>
            <w:r w:rsidRPr="00E31EBB">
              <w:rPr>
                <w:rFonts w:ascii="Times New Roman" w:eastAsia="Times New Roman" w:hAnsi="Times New Roman" w:cs="Times New Roman"/>
                <w:lang w:val="tt-RU"/>
              </w:rPr>
              <w:t>г</w:t>
            </w:r>
            <w:r w:rsidRPr="00E31EBB">
              <w:rPr>
                <w:rFonts w:ascii="Times New Roman" w:eastAsia="Times New Roman" w:hAnsi="Times New Roman" w:cs="Times New Roman"/>
              </w:rPr>
              <w:t>]</w:t>
            </w:r>
            <w:proofErr w:type="gramStart"/>
            <w:r w:rsidRPr="00E31EBB">
              <w:rPr>
                <w:rFonts w:ascii="Times New Roman" w:eastAsia="Times New Roman" w:hAnsi="Times New Roman" w:cs="Times New Roman"/>
                <w:lang w:val="tt-RU"/>
              </w:rPr>
              <w:t>,</w:t>
            </w:r>
            <w:r w:rsidRPr="00E31EBB">
              <w:rPr>
                <w:rFonts w:ascii="Times New Roman" w:eastAsia="Times New Roman" w:hAnsi="Times New Roman" w:cs="Times New Roman"/>
              </w:rPr>
              <w:t>[</w:t>
            </w:r>
            <w:proofErr w:type="gramEnd"/>
            <w:r w:rsidRPr="00E31EBB">
              <w:rPr>
                <w:rFonts w:ascii="Times New Roman" w:eastAsia="Times New Roman" w:hAnsi="Times New Roman" w:cs="Times New Roman"/>
                <w:lang w:val="tt-RU"/>
              </w:rPr>
              <w:t>к</w:t>
            </w:r>
            <w:r w:rsidRPr="00E31EBB">
              <w:rPr>
                <w:rFonts w:ascii="Times New Roman" w:eastAsia="Times New Roman" w:hAnsi="Times New Roman" w:cs="Times New Roman"/>
              </w:rPr>
              <w:t>]</w:t>
            </w:r>
            <w:r w:rsidRPr="00E31EBB">
              <w:rPr>
                <w:rFonts w:ascii="Times New Roman" w:eastAsia="Times New Roman" w:hAnsi="Times New Roman" w:cs="Times New Roman"/>
                <w:lang w:val="tt-RU"/>
              </w:rPr>
              <w:t xml:space="preserve">. Буквы Г,г, К,к.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31EBB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27-28.12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val="tt-RU"/>
              </w:rPr>
            </w:pPr>
          </w:p>
        </w:tc>
      </w:tr>
      <w:tr w:rsidR="00272369" w:rsidRPr="00E31EBB" w:rsidTr="00C1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>Звуки [</w:t>
            </w:r>
            <w:r w:rsidRPr="00E31EBB">
              <w:rPr>
                <w:rFonts w:ascii="Times New Roman" w:eastAsia="Times New Roman" w:hAnsi="Times New Roman" w:cs="Times New Roman"/>
                <w:lang w:val="tt-RU"/>
              </w:rPr>
              <w:t>в</w:t>
            </w:r>
            <w:r w:rsidRPr="00E31EBB">
              <w:rPr>
                <w:rFonts w:ascii="Times New Roman" w:eastAsia="Times New Roman" w:hAnsi="Times New Roman" w:cs="Times New Roman"/>
              </w:rPr>
              <w:t>]</w:t>
            </w:r>
            <w:r w:rsidRPr="00E31EBB">
              <w:rPr>
                <w:rFonts w:ascii="Times New Roman" w:eastAsia="Times New Roman" w:hAnsi="Times New Roman" w:cs="Times New Roman"/>
                <w:lang w:val="tt-RU"/>
              </w:rPr>
              <w:t>,</w:t>
            </w:r>
            <w:r w:rsidRPr="00E31EBB">
              <w:rPr>
                <w:rFonts w:ascii="Times New Roman" w:eastAsia="Times New Roman" w:hAnsi="Times New Roman" w:cs="Times New Roman"/>
              </w:rPr>
              <w:t>[</w:t>
            </w:r>
            <w:r w:rsidRPr="00E31EBB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E31EBB">
              <w:rPr>
                <w:rFonts w:ascii="Times New Roman" w:eastAsia="Times New Roman" w:hAnsi="Times New Roman" w:cs="Times New Roman"/>
              </w:rPr>
              <w:t>],[</w:t>
            </w:r>
            <w:r w:rsidRPr="00E31EBB">
              <w:rPr>
                <w:rFonts w:ascii="Times New Roman" w:eastAsia="Times New Roman" w:hAnsi="Times New Roman" w:cs="Times New Roman"/>
                <w:lang w:val="tt-RU"/>
              </w:rPr>
              <w:t>ф</w:t>
            </w:r>
            <w:r w:rsidRPr="00E31EBB">
              <w:rPr>
                <w:rFonts w:ascii="Times New Roman" w:eastAsia="Times New Roman" w:hAnsi="Times New Roman" w:cs="Times New Roman"/>
              </w:rPr>
              <w:t>]</w:t>
            </w:r>
            <w:r w:rsidRPr="00E31EBB">
              <w:rPr>
                <w:rFonts w:ascii="Times New Roman" w:eastAsia="Times New Roman" w:hAnsi="Times New Roman" w:cs="Times New Roman"/>
                <w:lang w:val="tt-RU"/>
              </w:rPr>
              <w:t>. Буквы В,в, ф,ф.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31EBB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12-22.01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>Звуки [җ],[ч]. Буквы Җ,җ,Ч,ч.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31EBB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24-29.01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b/>
                <w:bCs/>
              </w:rPr>
              <w:t xml:space="preserve">Непарные </w:t>
            </w:r>
            <w:proofErr w:type="spellStart"/>
            <w:r w:rsidRPr="00E31EBB">
              <w:rPr>
                <w:rFonts w:ascii="Times New Roman" w:eastAsia="Times New Roman" w:hAnsi="Times New Roman" w:cs="Times New Roman"/>
                <w:b/>
                <w:bCs/>
              </w:rPr>
              <w:t>согл</w:t>
            </w:r>
            <w:proofErr w:type="spellEnd"/>
            <w:r w:rsidRPr="00E31EBB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E31EBB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 xml:space="preserve"> звуки(2ч.)</w:t>
            </w:r>
          </w:p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 xml:space="preserve">Звуки  х, һ.  Буквы Х,х, Һ,һ.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31EBB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31.01-5.02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rPr>
          <w:trHeight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>Звуки [ж]</w:t>
            </w:r>
            <w:proofErr w:type="gramStart"/>
            <w:r w:rsidRPr="00E31EBB">
              <w:rPr>
                <w:rFonts w:ascii="Times New Roman" w:eastAsia="Times New Roman" w:hAnsi="Times New Roman" w:cs="Times New Roman"/>
              </w:rPr>
              <w:t>,[</w:t>
            </w:r>
            <w:proofErr w:type="spellStart"/>
            <w:proofErr w:type="gramEnd"/>
            <w:r w:rsidRPr="00E31EBB">
              <w:rPr>
                <w:rFonts w:ascii="Times New Roman" w:eastAsia="Times New Roman" w:hAnsi="Times New Roman" w:cs="Times New Roman"/>
              </w:rPr>
              <w:t>щ</w:t>
            </w:r>
            <w:proofErr w:type="spellEnd"/>
            <w:r w:rsidRPr="00E31EBB">
              <w:rPr>
                <w:rFonts w:ascii="Times New Roman" w:eastAsia="Times New Roman" w:hAnsi="Times New Roman" w:cs="Times New Roman"/>
              </w:rPr>
              <w:t>,][</w:t>
            </w:r>
            <w:proofErr w:type="spellStart"/>
            <w:r w:rsidRPr="00E31EBB">
              <w:rPr>
                <w:rFonts w:ascii="Times New Roman" w:eastAsia="Times New Roman" w:hAnsi="Times New Roman" w:cs="Times New Roman"/>
              </w:rPr>
              <w:t>ц</w:t>
            </w:r>
            <w:proofErr w:type="spellEnd"/>
            <w:r w:rsidRPr="00E31EBB">
              <w:rPr>
                <w:rFonts w:ascii="Times New Roman" w:eastAsia="Times New Roman" w:hAnsi="Times New Roman" w:cs="Times New Roman"/>
              </w:rPr>
              <w:t>]</w:t>
            </w:r>
            <w:r w:rsidRPr="00E31EBB">
              <w:rPr>
                <w:rFonts w:ascii="Times New Roman" w:eastAsia="Times New Roman" w:hAnsi="Times New Roman" w:cs="Times New Roman"/>
                <w:lang w:val="tt-RU"/>
              </w:rPr>
              <w:t>. Буквы Ж, ж, Щ, щ, Ц, 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7-12.02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Разделитльный мягкий и твердый знак (1ч.).</w:t>
            </w:r>
          </w:p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bCs/>
                <w:lang w:val="tt-RU"/>
              </w:rPr>
              <w:t>Звук</w:t>
            </w:r>
            <w:r w:rsidRPr="00E31EBB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 xml:space="preserve"> [</w:t>
            </w:r>
            <w:r w:rsidRPr="00E31EBB">
              <w:rPr>
                <w:rFonts w:ascii="Times New Roman" w:eastAsia="Times New Roman" w:hAnsi="Times New Roman" w:cs="Times New Roman"/>
                <w:lang w:val="tt-RU"/>
              </w:rPr>
              <w:t>йо]. Буквы Ё, ё, ь, ъ.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14-19.02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E31EBB">
              <w:rPr>
                <w:rFonts w:ascii="Times New Roman" w:eastAsia="Times New Roman" w:hAnsi="Times New Roman" w:cs="Times New Roman"/>
                <w:b/>
              </w:rPr>
              <w:t>Систематический курс (10 ч)</w:t>
            </w:r>
          </w:p>
          <w:p w:rsidR="00272369" w:rsidRPr="00E31EBB" w:rsidRDefault="0027236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>Язык как основное средство человеческого общения. Распознавание устной и письменной речи.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28-5.03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val="tt-RU"/>
              </w:rPr>
            </w:pPr>
          </w:p>
        </w:tc>
      </w:tr>
      <w:tr w:rsidR="00272369" w:rsidRPr="00E31EBB" w:rsidTr="00C11C10">
        <w:trPr>
          <w:trHeight w:val="3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>Гласные и согласные звуки татарского языка. Твёрдые и мягкие гласные звуки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31EBB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7-12.03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>Звонкие и глухие согласные звуки. Специфичные звуки татарского языка [ә], [ө], [ү], [</w:t>
            </w:r>
            <w:proofErr w:type="spellStart"/>
            <w:r w:rsidRPr="00E31EBB">
              <w:rPr>
                <w:rFonts w:ascii="Times New Roman" w:eastAsia="Times New Roman" w:hAnsi="Times New Roman" w:cs="Times New Roman"/>
              </w:rPr>
              <w:t>w</w:t>
            </w:r>
            <w:proofErr w:type="spellEnd"/>
            <w:r w:rsidRPr="00E31EBB">
              <w:rPr>
                <w:rFonts w:ascii="Times New Roman" w:eastAsia="Times New Roman" w:hAnsi="Times New Roman" w:cs="Times New Roman"/>
              </w:rPr>
              <w:t xml:space="preserve">], [ғ], [қ], [җ], [ң], [һ]. Звуковое значение букв е, </w:t>
            </w:r>
            <w:proofErr w:type="spellStart"/>
            <w:r w:rsidRPr="00E31EBB">
              <w:rPr>
                <w:rFonts w:ascii="Times New Roman" w:eastAsia="Times New Roman" w:hAnsi="Times New Roman" w:cs="Times New Roman"/>
              </w:rPr>
              <w:t>ю</w:t>
            </w:r>
            <w:proofErr w:type="spellEnd"/>
            <w:r w:rsidRPr="00E31EBB">
              <w:rPr>
                <w:rFonts w:ascii="Times New Roman" w:eastAsia="Times New Roman" w:hAnsi="Times New Roman" w:cs="Times New Roman"/>
              </w:rPr>
              <w:t>, 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14-19.03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 xml:space="preserve">Слог. Количество слогов в слове. Ударение.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31EBB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21-26.03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val="tt-RU"/>
              </w:rPr>
            </w:pPr>
          </w:p>
        </w:tc>
      </w:tr>
      <w:tr w:rsidR="00272369" w:rsidRPr="00E31EBB" w:rsidTr="00C11C10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>Татарский алфавит: правильное название букв, их последовательность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6-9.04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>Звук и буква. Различение звуков и букв. Правильное употребление при письме букв, обозначающие специфичные звуки татарского языка.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31EBB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11-16.04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>Лексика.</w:t>
            </w:r>
          </w:p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 xml:space="preserve">Слово как единица языка. Слово как название предмета, </w:t>
            </w:r>
            <w:r w:rsidRPr="00E31EBB">
              <w:rPr>
                <w:rFonts w:ascii="Times New Roman" w:eastAsia="Times New Roman" w:hAnsi="Times New Roman" w:cs="Times New Roman"/>
              </w:rPr>
              <w:lastRenderedPageBreak/>
              <w:t>признака предмета, действия предмета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31EB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18-23.04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 xml:space="preserve">Морфология. </w:t>
            </w:r>
          </w:p>
          <w:p w:rsidR="00272369" w:rsidRPr="00E31EBB" w:rsidRDefault="002723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 xml:space="preserve">Умение различать слова, отвечающие на вопросы «кем?» («кто?») и «нәрсә?» («что?»).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31EBB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25-30.04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 xml:space="preserve"> Синтаксис. </w:t>
            </w:r>
          </w:p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>Слово, предложение и текст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2-7.05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>Орфография и пунктуация.</w:t>
            </w:r>
          </w:p>
          <w:p w:rsidR="00272369" w:rsidRPr="00E31EBB" w:rsidRDefault="002723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>Правильное оформление предложения при письме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9-14.05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72369" w:rsidRPr="00E31EBB" w:rsidTr="00C11C10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 w:rsidP="00272369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</w:rPr>
              <w:t>Применение изученных правил правописания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31EBB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69" w:rsidRPr="00E31EBB" w:rsidRDefault="00272369">
            <w:pPr>
              <w:spacing w:line="276" w:lineRule="auto"/>
              <w:rPr>
                <w:rFonts w:ascii="Times New Roman" w:eastAsia="SimSun" w:hAnsi="Times New Roman" w:cs="Times New Roman"/>
                <w:lang w:val="tt-RU" w:eastAsia="zh-CN"/>
              </w:rPr>
            </w:pPr>
            <w:r w:rsidRPr="00E31EBB">
              <w:rPr>
                <w:rFonts w:ascii="Times New Roman" w:hAnsi="Times New Roman" w:cs="Times New Roman"/>
                <w:lang w:val="tt-RU"/>
              </w:rPr>
              <w:t>16-21.05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9" w:rsidRPr="00E31EBB" w:rsidRDefault="00272369">
            <w:pPr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</w:tbl>
    <w:p w:rsidR="00272369" w:rsidRPr="00E31EBB" w:rsidRDefault="00272369" w:rsidP="00272369">
      <w:pPr>
        <w:ind w:firstLine="708"/>
        <w:rPr>
          <w:rFonts w:ascii="Times New Roman" w:eastAsia="Calibri" w:hAnsi="Times New Roman" w:cs="Times New Roman"/>
          <w:b/>
          <w:lang w:eastAsia="en-US"/>
        </w:rPr>
      </w:pPr>
      <w:r w:rsidRPr="00E31EBB">
        <w:rPr>
          <w:rFonts w:ascii="Times New Roman" w:eastAsia="Calibri" w:hAnsi="Times New Roman" w:cs="Times New Roman"/>
          <w:b/>
          <w:lang w:eastAsia="en-US"/>
        </w:rPr>
        <w:t xml:space="preserve">1класс  </w:t>
      </w:r>
      <w:r w:rsidRPr="00E31EBB">
        <w:rPr>
          <w:rFonts w:ascii="Times New Roman" w:eastAsia="Times New Roman" w:hAnsi="Times New Roman" w:cs="Times New Roman"/>
          <w:noProof/>
          <w:spacing w:val="-1"/>
        </w:rPr>
        <w:t>Алифба. Учебник для 1 класса начальной общеобразоваельной школы с русским языком обучения (для учащихся татар)/Ф.Ф.Гарифуллина Казань, Магариф, 2012;</w:t>
      </w:r>
    </w:p>
    <w:p w:rsidR="00A90966" w:rsidRPr="00E31EBB" w:rsidRDefault="00A90966" w:rsidP="00272369">
      <w:pPr>
        <w:rPr>
          <w:rFonts w:eastAsia="SimSun"/>
          <w:color w:val="auto"/>
          <w:lang w:eastAsia="zh-CN"/>
        </w:rPr>
      </w:pPr>
    </w:p>
    <w:p w:rsidR="00A90966" w:rsidRPr="00E31EBB" w:rsidRDefault="00A90966" w:rsidP="00272369">
      <w:pPr>
        <w:rPr>
          <w:rFonts w:ascii="Times New Roman" w:eastAsia="SimSun" w:hAnsi="Times New Roman" w:cs="Times New Roman"/>
          <w:b/>
          <w:color w:val="auto"/>
          <w:lang w:eastAsia="zh-CN"/>
        </w:rPr>
      </w:pPr>
      <w:r w:rsidRPr="00E31EBB">
        <w:rPr>
          <w:rFonts w:ascii="Times New Roman" w:eastAsia="SimSun" w:hAnsi="Times New Roman" w:cs="Times New Roman"/>
          <w:b/>
          <w:color w:val="auto"/>
          <w:lang w:eastAsia="zh-CN"/>
        </w:rPr>
        <w:t>Класс 3</w:t>
      </w:r>
    </w:p>
    <w:p w:rsidR="00A90966" w:rsidRPr="00E31EBB" w:rsidRDefault="00A90966" w:rsidP="00A90966">
      <w:pPr>
        <w:jc w:val="center"/>
        <w:rPr>
          <w:rFonts w:ascii="Times New Roman" w:hAnsi="Times New Roman"/>
          <w:b/>
          <w:lang w:val="tt-RU"/>
        </w:rPr>
      </w:pPr>
      <w:r w:rsidRPr="00E31EBB">
        <w:rPr>
          <w:rFonts w:ascii="Times New Roman" w:hAnsi="Times New Roman"/>
          <w:b/>
          <w:lang w:val="tt-RU"/>
        </w:rPr>
        <w:t>Календарно-тематическое планирование</w:t>
      </w:r>
    </w:p>
    <w:p w:rsidR="00A90966" w:rsidRPr="00E31EBB" w:rsidRDefault="00A90966" w:rsidP="00A90966">
      <w:pPr>
        <w:jc w:val="center"/>
        <w:rPr>
          <w:rFonts w:ascii="Times New Roman" w:hAnsi="Times New Roman"/>
          <w:b/>
          <w:lang w:val="tt-RU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709"/>
        <w:gridCol w:w="5993"/>
        <w:gridCol w:w="955"/>
        <w:gridCol w:w="1014"/>
        <w:gridCol w:w="1132"/>
      </w:tblGrid>
      <w:tr w:rsidR="00A90966" w:rsidRPr="00E31EBB" w:rsidTr="00A90966">
        <w:tc>
          <w:tcPr>
            <w:tcW w:w="709" w:type="dxa"/>
            <w:vMerge w:val="restart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п/п</w:t>
            </w:r>
          </w:p>
        </w:tc>
        <w:tc>
          <w:tcPr>
            <w:tcW w:w="5993" w:type="dxa"/>
            <w:vMerge w:val="restart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955" w:type="dxa"/>
            <w:vMerge w:val="restart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2146" w:type="dxa"/>
            <w:gridSpan w:val="2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 проведения урока</w:t>
            </w:r>
          </w:p>
        </w:tc>
      </w:tr>
      <w:tr w:rsidR="00A90966" w:rsidRPr="00E31EBB" w:rsidTr="00A90966">
        <w:tc>
          <w:tcPr>
            <w:tcW w:w="709" w:type="dxa"/>
            <w:vMerge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3" w:type="dxa"/>
            <w:vMerge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55" w:type="dxa"/>
            <w:vMerge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bookmarkStart w:id="1" w:name="_Hlk148262840"/>
            <w:bookmarkStart w:id="2" w:name="_Hlk148262877"/>
            <w:bookmarkStart w:id="3" w:name="_Hlk148262889"/>
          </w:p>
        </w:tc>
        <w:tc>
          <w:tcPr>
            <w:tcW w:w="5993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 Я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Систематический курс (</w:t>
            </w:r>
            <w:proofErr w:type="spellStart"/>
            <w:r w:rsidRPr="00E31EBB">
              <w:rPr>
                <w:rFonts w:ascii="Times New Roman" w:hAnsi="Times New Roman"/>
                <w:sz w:val="24"/>
                <w:szCs w:val="24"/>
              </w:rPr>
              <w:t>морфемика</w:t>
            </w:r>
            <w:proofErr w:type="spellEnd"/>
            <w:r w:rsidRPr="00E31EBB">
              <w:rPr>
                <w:rFonts w:ascii="Times New Roman" w:hAnsi="Times New Roman"/>
                <w:sz w:val="24"/>
                <w:szCs w:val="24"/>
              </w:rPr>
              <w:t xml:space="preserve">)   14 час  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bookmarkEnd w:id="1"/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пройденного во 2 класе 4 час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Система гласных звуков татарского языка.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Согласные звуки татарскоо языка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Алфавит.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Повторение алфавита.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Правописание и чтение слов с буквами ъ и ь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bookmarkEnd w:id="2"/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Слог.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Ударение.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 xml:space="preserve">Сложные слова. 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Закрепление по теме «Сложные слова»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Систематизация знаний учащихся</w:t>
            </w:r>
            <w:proofErr w:type="gramStart"/>
            <w:r w:rsidRPr="00E31EB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31E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31E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31EBB">
              <w:rPr>
                <w:rFonts w:ascii="Times New Roman" w:hAnsi="Times New Roman"/>
                <w:sz w:val="24"/>
                <w:szCs w:val="24"/>
              </w:rPr>
              <w:t>о пройденному материалу.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11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Парные слова.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12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Парные слова. Закрепление темы.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bookmarkEnd w:id="3"/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13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Повторение.Работа с текстом о татарских анимационных фильмах. 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14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Систематизация знаний учащихся. по пройденному материалу.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Виды речевой деятельности. 3  час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C11C10" w:rsidP="00C11C1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15 -</w:t>
            </w:r>
            <w:r w:rsidR="00A90966"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16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Работа с текстом.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17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Урок- игра.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993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bCs/>
                <w:sz w:val="24"/>
                <w:szCs w:val="24"/>
              </w:rPr>
              <w:t>Мир вокруг меня.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Виды речевой деятельности. 1 час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18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Работа с текстом.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Систематический курс. ( лексика) 13 час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Лексическое значение слов. 10 час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19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Однозначные слова.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20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Многозначные слова.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21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Умение различать и употреблять в речи однозначные и </w:t>
            </w: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многозначные слова.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lastRenderedPageBreak/>
              <w:t>22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Омонимы.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23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Синонимы.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24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Антонимы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25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Подбор синонимов и антонимов к словам разных частей речи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26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Подбор синонимов и антонимов к словам разных частей речи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27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. Прямое и переносное значение слов.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28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. Работа с пословицами, поговорками, скороговорками.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29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Работа с пословицами, поговорками, скороговорками.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30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Закрепление знаний учащихся по теме “Лексическое значение слов.</w:t>
            </w:r>
            <w:r w:rsidRPr="00E31E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31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tabs>
                <w:tab w:val="left" w:pos="285"/>
              </w:tabs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ab/>
              <w:t>Систематизация знаний по теме “Лексическое значение слов”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993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Моя Родина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Систематический курс ( морфология) 18 час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32-33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Корень слова.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Аффиксы. 4 час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34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Аффиксы.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35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Закономерности прибавления аффиксов множественного числа.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36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Закономерности прибавления аффиксов множественного числа.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37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Закрепление по теме “Афиксы”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38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пройденного материала.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39 40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Имя существительное.  Определение грамматических признаков имён существительных (число и падеж)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41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Склонение имён существительных по падежам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42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Склонение имён существительных по падежам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43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Местоимения.Личные местоимения 1,2,3 лица единственного и множественного числа. 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44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Склонение личных местоимений по падежам.Использование личных местоимений для устранения повторов в тексте.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Спряжение глаголов настоящего времени 4 час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45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Глагол. Грамматические признаки глаголов настоящего времени изъявительного наклонения.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46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Спряжение глаголов настоящего времени.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47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Спряжение глаголов настоящего времени.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48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Употребление имён существительных с глаголами 3 лица единственного числа.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49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Закрепление знаний по теме «Глагол»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50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Систематизация знаний по теме «глагол»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Виды речевой деятельности 3 час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51-52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Работа с текстом.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53</w:t>
            </w:r>
          </w:p>
        </w:tc>
        <w:tc>
          <w:tcPr>
            <w:tcW w:w="5993" w:type="dxa"/>
          </w:tcPr>
          <w:p w:rsidR="00A90966" w:rsidRPr="00E31EBB" w:rsidRDefault="00A90966" w:rsidP="00A9096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Беседа на тему «В путешествии»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993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bCs/>
                <w:sz w:val="24"/>
                <w:szCs w:val="24"/>
              </w:rPr>
              <w:t>Мир татарского народа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993" w:type="dxa"/>
          </w:tcPr>
          <w:p w:rsidR="00A90966" w:rsidRPr="00E31EBB" w:rsidRDefault="00A90966" w:rsidP="00A279BC">
            <w:pPr>
              <w:ind w:right="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Систематический курс  (морфология)  3 час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54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Имя прилагательное.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55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Сравнительная степень имён прилагательных.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lastRenderedPageBreak/>
              <w:t>56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Сравнительная степень имён прилагательных.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93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Виды речевой деятельности. 2 час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57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Работа с текстом.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58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Списывание текста.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Систематический курс (синтаксис)  9час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Главные члены предложения.5 час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59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Главные члены предложения: подлежащее и сказуемое.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60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Главные члены предложения: подлежащее и сказуемое.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61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Однородные подлежащие.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62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Составление предложений с однородными подлежащими и сказуемыми.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63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Составление предложений с однородными подлежащими и сказуемыми.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E31EBB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E31EBB">
              <w:rPr>
                <w:rFonts w:ascii="Times New Roman" w:hAnsi="Times New Roman"/>
                <w:sz w:val="24"/>
                <w:szCs w:val="24"/>
              </w:rPr>
              <w:t xml:space="preserve"> в 3 классе 3 час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64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Имя существительное.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65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Имя прилагательное.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66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Глагол.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67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Сочинение по картине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93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Развитие речи. 1 час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68</w:t>
            </w:r>
          </w:p>
        </w:tc>
        <w:tc>
          <w:tcPr>
            <w:tcW w:w="5993" w:type="dxa"/>
          </w:tcPr>
          <w:p w:rsidR="00A90966" w:rsidRPr="00E31EBB" w:rsidRDefault="00A90966" w:rsidP="00A279B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90966" w:rsidRPr="00E31EBB" w:rsidTr="00A90966">
        <w:tc>
          <w:tcPr>
            <w:tcW w:w="709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3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955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14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</w:tcPr>
          <w:p w:rsidR="00A90966" w:rsidRPr="00E31EBB" w:rsidRDefault="00A90966" w:rsidP="00A279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C16E99" w:rsidRPr="00C16E99" w:rsidRDefault="00C16E99" w:rsidP="00C16E99">
      <w:pPr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/>
          <w:lang w:val="tt-RU"/>
        </w:rPr>
        <w:t>Туган телдә(татар телендә) башлангыч гомуми белем бирү оешмалары 3 нче сыйныф укучылары өчен дәреслек Ч.М.</w:t>
      </w:r>
      <w:r w:rsidRPr="00C16E99">
        <w:rPr>
          <w:rFonts w:ascii="Times New Roman" w:hAnsi="Times New Roman" w:cs="Times New Roman"/>
          <w:lang w:val="tt-RU"/>
        </w:rPr>
        <w:t>Харисов</w:t>
      </w:r>
      <w:r>
        <w:rPr>
          <w:rFonts w:ascii="Times New Roman" w:hAnsi="Times New Roman" w:cs="Times New Roman"/>
          <w:lang w:val="tt-RU"/>
        </w:rPr>
        <w:t xml:space="preserve">, И.Х.Мияссарова </w:t>
      </w:r>
      <w:r w:rsidRPr="00C16E99">
        <w:rPr>
          <w:rFonts w:ascii="Times New Roman" w:hAnsi="Times New Roman" w:cs="Times New Roman"/>
          <w:lang w:val="tt-RU"/>
        </w:rPr>
        <w:t xml:space="preserve"> Магариф,2013</w:t>
      </w:r>
    </w:p>
    <w:p w:rsidR="00862518" w:rsidRPr="00C16E99" w:rsidRDefault="00862518" w:rsidP="00272369">
      <w:pPr>
        <w:rPr>
          <w:rFonts w:eastAsia="SimSun"/>
          <w:color w:val="auto"/>
          <w:lang w:val="tt-RU" w:eastAsia="zh-CN"/>
        </w:rPr>
      </w:pPr>
    </w:p>
    <w:p w:rsidR="00272369" w:rsidRPr="00E31EBB" w:rsidRDefault="00272369" w:rsidP="00272369">
      <w:pPr>
        <w:ind w:left="-284"/>
        <w:rPr>
          <w:rFonts w:ascii="Times New Roman" w:hAnsi="Times New Roman"/>
          <w:b/>
          <w:lang w:val="tt-RU"/>
        </w:rPr>
      </w:pPr>
      <w:r w:rsidRPr="00E31EBB">
        <w:rPr>
          <w:rFonts w:ascii="Times New Roman" w:hAnsi="Times New Roman"/>
          <w:b/>
          <w:lang w:val="tt-RU"/>
        </w:rPr>
        <w:t>Класс 4</w:t>
      </w:r>
    </w:p>
    <w:p w:rsidR="00840F76" w:rsidRPr="00E31EBB" w:rsidRDefault="00840F76" w:rsidP="00840F76">
      <w:pPr>
        <w:ind w:left="-284"/>
        <w:jc w:val="center"/>
        <w:rPr>
          <w:rFonts w:ascii="Times New Roman" w:hAnsi="Times New Roman"/>
          <w:b/>
          <w:lang w:val="tt-RU"/>
        </w:rPr>
      </w:pPr>
      <w:r w:rsidRPr="00E31EBB">
        <w:rPr>
          <w:rFonts w:ascii="Times New Roman" w:hAnsi="Times New Roman"/>
          <w:b/>
          <w:lang w:val="tt-RU"/>
        </w:rPr>
        <w:t>Календарно-тематическое планирование</w:t>
      </w:r>
    </w:p>
    <w:p w:rsidR="00F61B33" w:rsidRPr="00E31EBB" w:rsidRDefault="00F61B33" w:rsidP="00840F76">
      <w:pPr>
        <w:ind w:left="-284"/>
        <w:jc w:val="center"/>
        <w:rPr>
          <w:rFonts w:ascii="Times New Roman" w:hAnsi="Times New Roman"/>
          <w:b/>
          <w:lang w:val="tt-RU"/>
        </w:rPr>
      </w:pPr>
    </w:p>
    <w:tbl>
      <w:tblPr>
        <w:tblStyle w:val="a3"/>
        <w:tblW w:w="0" w:type="auto"/>
        <w:tblInd w:w="-322" w:type="dxa"/>
        <w:tblLook w:val="04A0"/>
      </w:tblPr>
      <w:tblGrid>
        <w:gridCol w:w="669"/>
        <w:gridCol w:w="5645"/>
        <w:gridCol w:w="916"/>
        <w:gridCol w:w="1479"/>
        <w:gridCol w:w="1184"/>
      </w:tblGrid>
      <w:tr w:rsidR="00840F76" w:rsidRPr="00E31EBB" w:rsidTr="00840F76">
        <w:trPr>
          <w:trHeight w:val="204"/>
        </w:trPr>
        <w:tc>
          <w:tcPr>
            <w:tcW w:w="704" w:type="dxa"/>
            <w:vMerge w:val="restart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6179" w:type="dxa"/>
            <w:vMerge w:val="restart"/>
          </w:tcPr>
          <w:p w:rsidR="00840F76" w:rsidRPr="00E31EBB" w:rsidRDefault="00840F76" w:rsidP="00840F7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930" w:type="dxa"/>
            <w:vMerge w:val="restart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</w:t>
            </w:r>
          </w:p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2784" w:type="dxa"/>
            <w:gridSpan w:val="2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840F76" w:rsidRPr="00E31EBB" w:rsidTr="00840F76">
        <w:trPr>
          <w:trHeight w:val="108"/>
        </w:trPr>
        <w:tc>
          <w:tcPr>
            <w:tcW w:w="704" w:type="dxa"/>
            <w:vMerge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179" w:type="dxa"/>
            <w:vMerge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0" w:type="dxa"/>
            <w:vMerge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 факту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 плану</w:t>
            </w:r>
          </w:p>
        </w:tc>
      </w:tr>
      <w:tr w:rsidR="00840F76" w:rsidRPr="00E31EBB" w:rsidTr="00840F76">
        <w:trPr>
          <w:trHeight w:val="248"/>
        </w:trPr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Фонетика</w:t>
            </w:r>
            <w:r w:rsidRPr="00E31E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1EBB">
              <w:rPr>
                <w:rFonts w:ascii="Times New Roman" w:hAnsi="Times New Roman"/>
                <w:b/>
                <w:sz w:val="24"/>
                <w:szCs w:val="24"/>
              </w:rPr>
              <w:t>и графика</w:t>
            </w:r>
            <w:r w:rsidRPr="00E31EBB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 (8)</w:t>
            </w:r>
          </w:p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Повторение пройденного 1-3 классах.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-2.09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Звуки и буквы.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4-9.09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4"/>
                <w:szCs w:val="24"/>
              </w:rPr>
            </w:pPr>
            <w:r w:rsidRPr="00E31EBB">
              <w:rPr>
                <w:color w:val="000000"/>
                <w:sz w:val="24"/>
                <w:szCs w:val="24"/>
              </w:rPr>
              <w:t>Согласные и гласные звуки.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4-9.09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4"/>
                <w:szCs w:val="24"/>
              </w:rPr>
            </w:pPr>
            <w:r w:rsidRPr="00E31EBB">
              <w:rPr>
                <w:color w:val="000000"/>
                <w:sz w:val="24"/>
                <w:szCs w:val="24"/>
              </w:rPr>
              <w:t>Мягкие и твердые гласные звуки.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11-16.09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rPr>
          <w:trHeight w:val="387"/>
        </w:trPr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4"/>
                <w:szCs w:val="24"/>
              </w:rPr>
            </w:pPr>
            <w:r w:rsidRPr="00E31EBB">
              <w:rPr>
                <w:color w:val="000000"/>
                <w:sz w:val="24"/>
                <w:szCs w:val="24"/>
              </w:rPr>
              <w:t>Звонкие и глухие согласные звуки.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11-16.09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179" w:type="dxa"/>
          </w:tcPr>
          <w:p w:rsidR="00840F76" w:rsidRPr="00E31EBB" w:rsidRDefault="00864B23" w:rsidP="00840F7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lang w:val="tt-RU"/>
              </w:rPr>
            </w:pPr>
            <w:r w:rsidRPr="00E31EBB">
              <w:rPr>
                <w:sz w:val="24"/>
                <w:szCs w:val="24"/>
              </w:rPr>
              <w:t xml:space="preserve">Специфичные звуки татарского языка: </w:t>
            </w:r>
            <w:r w:rsidRPr="00E31EBB">
              <w:rPr>
                <w:sz w:val="24"/>
                <w:szCs w:val="24"/>
                <w:lang w:eastAsia="en-US" w:bidi="en-US"/>
              </w:rPr>
              <w:t>[</w:t>
            </w:r>
            <w:r w:rsidRPr="00E31EBB">
              <w:rPr>
                <w:sz w:val="24"/>
                <w:szCs w:val="24"/>
                <w:lang w:val="en-US" w:eastAsia="en-US" w:bidi="en-US"/>
              </w:rPr>
              <w:t>w</w:t>
            </w:r>
            <w:r w:rsidRPr="00E31EBB">
              <w:rPr>
                <w:sz w:val="24"/>
                <w:szCs w:val="24"/>
                <w:lang w:eastAsia="en-US" w:bidi="en-US"/>
              </w:rPr>
              <w:t xml:space="preserve">], </w:t>
            </w:r>
            <w:r w:rsidRPr="00E31EBB">
              <w:rPr>
                <w:sz w:val="24"/>
                <w:szCs w:val="24"/>
              </w:rPr>
              <w:t>[г], [к</w:t>
            </w:r>
            <w:proofErr w:type="gramStart"/>
            <w:r w:rsidRPr="00E31EBB">
              <w:rPr>
                <w:sz w:val="24"/>
                <w:szCs w:val="24"/>
              </w:rPr>
              <w:t>], [</w:t>
            </w:r>
            <w:r w:rsidRPr="00E31EBB">
              <w:rPr>
                <w:sz w:val="24"/>
                <w:szCs w:val="24"/>
                <w:lang w:val="tt-RU"/>
              </w:rPr>
              <w:t>җ</w:t>
            </w:r>
            <w:r w:rsidRPr="00E31EBB">
              <w:rPr>
                <w:sz w:val="24"/>
                <w:szCs w:val="24"/>
              </w:rPr>
              <w:t>], [</w:t>
            </w:r>
            <w:proofErr w:type="spellStart"/>
            <w:proofErr w:type="gramEnd"/>
            <w:r w:rsidRPr="00E31EBB">
              <w:rPr>
                <w:sz w:val="24"/>
                <w:szCs w:val="24"/>
              </w:rPr>
              <w:t>ц</w:t>
            </w:r>
            <w:proofErr w:type="spellEnd"/>
            <w:r w:rsidRPr="00E31EBB">
              <w:rPr>
                <w:sz w:val="24"/>
                <w:szCs w:val="24"/>
              </w:rPr>
              <w:t xml:space="preserve">], </w:t>
            </w:r>
            <w:r w:rsidRPr="00E31EBB">
              <w:rPr>
                <w:sz w:val="24"/>
                <w:szCs w:val="24"/>
                <w:lang w:eastAsia="en-US" w:bidi="en-US"/>
              </w:rPr>
              <w:t>[</w:t>
            </w:r>
            <w:r w:rsidRPr="00E31EBB">
              <w:rPr>
                <w:sz w:val="24"/>
                <w:szCs w:val="24"/>
                <w:lang w:val="en-US" w:eastAsia="en-US" w:bidi="en-US"/>
              </w:rPr>
              <w:t>h</w:t>
            </w:r>
            <w:r w:rsidRPr="00E31EBB">
              <w:rPr>
                <w:sz w:val="24"/>
                <w:szCs w:val="24"/>
                <w:lang w:eastAsia="en-US" w:bidi="en-US"/>
              </w:rPr>
              <w:t>]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18-23.09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179" w:type="dxa"/>
          </w:tcPr>
          <w:p w:rsidR="00840F76" w:rsidRPr="00E31EBB" w:rsidRDefault="00864B23" w:rsidP="00864B23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Специфичные звуки татарского языка</w:t>
            </w:r>
            <w:proofErr w:type="gramStart"/>
            <w:r w:rsidRPr="00E31EBB">
              <w:rPr>
                <w:rFonts w:ascii="Times New Roman" w:hAnsi="Times New Roman"/>
                <w:sz w:val="24"/>
                <w:szCs w:val="24"/>
              </w:rPr>
              <w:t>: [</w:t>
            </w: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E31EBB">
              <w:rPr>
                <w:rFonts w:ascii="Times New Roman" w:hAnsi="Times New Roman"/>
                <w:sz w:val="24"/>
                <w:szCs w:val="24"/>
              </w:rPr>
              <w:t>], [</w:t>
            </w: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r w:rsidRPr="00E31EBB">
              <w:rPr>
                <w:rFonts w:ascii="Times New Roman" w:hAnsi="Times New Roman"/>
                <w:sz w:val="24"/>
                <w:szCs w:val="24"/>
              </w:rPr>
              <w:t>], [</w:t>
            </w: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  <w:r w:rsidRPr="00E31EBB">
              <w:rPr>
                <w:rFonts w:ascii="Times New Roman" w:hAnsi="Times New Roman"/>
                <w:sz w:val="24"/>
                <w:szCs w:val="24"/>
                <w:lang w:bidi="en-US"/>
              </w:rPr>
              <w:t>]</w:t>
            </w:r>
            <w:proofErr w:type="gramEnd"/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18-23.09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179" w:type="dxa"/>
          </w:tcPr>
          <w:p w:rsidR="00840F76" w:rsidRPr="00E31EBB" w:rsidRDefault="00840F76" w:rsidP="00864B23">
            <w:pPr>
              <w:pStyle w:val="20"/>
              <w:shd w:val="clear" w:color="auto" w:fill="auto"/>
              <w:spacing w:before="0" w:after="0" w:line="240" w:lineRule="auto"/>
              <w:ind w:left="-284"/>
              <w:rPr>
                <w:sz w:val="24"/>
                <w:szCs w:val="24"/>
                <w:lang w:val="tt-RU"/>
              </w:rPr>
            </w:pPr>
            <w:r w:rsidRPr="00E31EBB">
              <w:rPr>
                <w:sz w:val="24"/>
                <w:szCs w:val="24"/>
                <w:lang w:val="tt-RU"/>
              </w:rPr>
              <w:t xml:space="preserve">      </w:t>
            </w:r>
            <w:r w:rsidR="00864B23" w:rsidRPr="00E31EBB">
              <w:rPr>
                <w:sz w:val="24"/>
                <w:szCs w:val="24"/>
              </w:rPr>
              <w:t>Закон сингармонизма в татарском языке</w:t>
            </w:r>
            <w:r w:rsidR="00864B23" w:rsidRPr="00E31EBB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25-30.09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20"/>
              <w:shd w:val="clear" w:color="auto" w:fill="auto"/>
              <w:tabs>
                <w:tab w:val="left" w:pos="1890"/>
              </w:tabs>
              <w:spacing w:before="0" w:after="0" w:line="240" w:lineRule="auto"/>
              <w:ind w:left="-284"/>
              <w:rPr>
                <w:rFonts w:eastAsia="Calibri"/>
                <w:b/>
                <w:sz w:val="24"/>
                <w:szCs w:val="24"/>
              </w:rPr>
            </w:pPr>
            <w:r w:rsidRPr="00E31EBB">
              <w:rPr>
                <w:sz w:val="24"/>
                <w:szCs w:val="24"/>
              </w:rPr>
              <w:t xml:space="preserve">      </w:t>
            </w:r>
            <w:r w:rsidRPr="00E31EBB">
              <w:rPr>
                <w:b/>
                <w:sz w:val="24"/>
                <w:szCs w:val="24"/>
              </w:rPr>
              <w:t>Орфоэпия</w:t>
            </w:r>
            <w:r w:rsidRPr="00E31EBB">
              <w:rPr>
                <w:rFonts w:eastAsia="Calibri"/>
                <w:b/>
                <w:sz w:val="24"/>
                <w:szCs w:val="24"/>
              </w:rPr>
              <w:t>(3)</w:t>
            </w:r>
          </w:p>
          <w:p w:rsidR="00840F76" w:rsidRPr="00E31EBB" w:rsidRDefault="00840F76" w:rsidP="00840F76">
            <w:pPr>
              <w:pStyle w:val="20"/>
              <w:shd w:val="clear" w:color="auto" w:fill="auto"/>
              <w:tabs>
                <w:tab w:val="left" w:pos="1890"/>
              </w:tabs>
              <w:spacing w:before="0" w:after="0" w:line="240" w:lineRule="auto"/>
              <w:ind w:left="-284"/>
              <w:rPr>
                <w:rFonts w:eastAsia="Calibri"/>
                <w:b/>
                <w:sz w:val="24"/>
                <w:szCs w:val="24"/>
              </w:rPr>
            </w:pPr>
            <w:r w:rsidRPr="00E31EBB">
              <w:rPr>
                <w:rFonts w:eastAsia="Calibri"/>
                <w:b/>
                <w:sz w:val="24"/>
                <w:szCs w:val="24"/>
              </w:rPr>
              <w:t xml:space="preserve">     </w:t>
            </w:r>
            <w:r w:rsidRPr="00E31EBB">
              <w:rPr>
                <w:sz w:val="24"/>
                <w:szCs w:val="24"/>
                <w:lang w:val="tt-RU"/>
              </w:rPr>
              <w:t>Интонация.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25-30.09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179" w:type="dxa"/>
          </w:tcPr>
          <w:p w:rsidR="00840F76" w:rsidRPr="00E31EBB" w:rsidRDefault="00840F76" w:rsidP="00864B23">
            <w:pPr>
              <w:pStyle w:val="20"/>
              <w:shd w:val="clear" w:color="auto" w:fill="auto"/>
              <w:spacing w:before="0" w:after="0" w:line="240" w:lineRule="auto"/>
              <w:ind w:left="-284"/>
              <w:rPr>
                <w:sz w:val="24"/>
                <w:szCs w:val="24"/>
                <w:lang w:val="tt-RU"/>
              </w:rPr>
            </w:pPr>
            <w:r w:rsidRPr="00E31EBB">
              <w:rPr>
                <w:color w:val="000000"/>
                <w:sz w:val="24"/>
                <w:szCs w:val="24"/>
              </w:rPr>
              <w:t xml:space="preserve">     </w:t>
            </w:r>
            <w:r w:rsidR="00864B23" w:rsidRPr="00E31EBB">
              <w:rPr>
                <w:sz w:val="24"/>
                <w:szCs w:val="24"/>
                <w:lang w:val="tt-RU"/>
              </w:rPr>
              <w:t>И</w:t>
            </w:r>
            <w:proofErr w:type="spellStart"/>
            <w:r w:rsidR="00864B23" w:rsidRPr="00E31EBB">
              <w:rPr>
                <w:sz w:val="24"/>
                <w:szCs w:val="24"/>
              </w:rPr>
              <w:t>нтонация</w:t>
            </w:r>
            <w:proofErr w:type="spellEnd"/>
            <w:r w:rsidR="00864B23" w:rsidRPr="00E31EBB">
              <w:rPr>
                <w:sz w:val="24"/>
                <w:szCs w:val="24"/>
              </w:rPr>
              <w:t xml:space="preserve"> в процессе говорения и чтения</w:t>
            </w:r>
            <w:r w:rsidR="00864B23" w:rsidRPr="00E31EBB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2-7.10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179" w:type="dxa"/>
          </w:tcPr>
          <w:p w:rsidR="00840F76" w:rsidRPr="00E31EBB" w:rsidRDefault="00840F76" w:rsidP="00864B23">
            <w:pPr>
              <w:pStyle w:val="20"/>
              <w:shd w:val="clear" w:color="auto" w:fill="auto"/>
              <w:spacing w:before="0" w:after="0" w:line="240" w:lineRule="auto"/>
              <w:ind w:left="-284"/>
              <w:rPr>
                <w:color w:val="FF0000"/>
                <w:sz w:val="24"/>
                <w:szCs w:val="24"/>
                <w:lang w:val="tt-RU"/>
              </w:rPr>
            </w:pPr>
            <w:r w:rsidRPr="00E31EBB">
              <w:rPr>
                <w:sz w:val="24"/>
                <w:szCs w:val="24"/>
                <w:shd w:val="clear" w:color="auto" w:fill="FFFFFF"/>
              </w:rPr>
              <w:t xml:space="preserve">     </w:t>
            </w:r>
            <w:r w:rsidR="00864B23" w:rsidRPr="00E31EBB">
              <w:rPr>
                <w:sz w:val="24"/>
                <w:szCs w:val="24"/>
              </w:rPr>
              <w:t>Нормы произношения звуков и сочетаний звуков</w:t>
            </w:r>
            <w:r w:rsidR="00864B23" w:rsidRPr="00E31EBB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2-7.10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179" w:type="dxa"/>
          </w:tcPr>
          <w:p w:rsidR="00045799" w:rsidRPr="00E31EBB" w:rsidRDefault="00840F76" w:rsidP="00840F7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31EBB">
              <w:rPr>
                <w:rFonts w:ascii="Times New Roman" w:hAnsi="Times New Roman"/>
                <w:b/>
                <w:sz w:val="24"/>
                <w:szCs w:val="24"/>
              </w:rPr>
              <w:t>Лексика(15)</w:t>
            </w:r>
          </w:p>
          <w:p w:rsidR="00840F76" w:rsidRPr="00E31EBB" w:rsidRDefault="00840F76" w:rsidP="0004579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45799" w:rsidRPr="00E31E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Слово. Словарный запас языка.  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9-14.10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179" w:type="dxa"/>
          </w:tcPr>
          <w:p w:rsidR="00840F76" w:rsidRPr="00E31EBB" w:rsidRDefault="00840F76" w:rsidP="00045799">
            <w:pPr>
              <w:pStyle w:val="20"/>
              <w:shd w:val="clear" w:color="auto" w:fill="auto"/>
              <w:spacing w:before="0" w:after="0" w:line="240" w:lineRule="auto"/>
              <w:ind w:left="-284"/>
              <w:rPr>
                <w:sz w:val="24"/>
                <w:szCs w:val="24"/>
                <w:lang w:val="tt-RU"/>
              </w:rPr>
            </w:pPr>
            <w:r w:rsidRPr="00E31EBB">
              <w:rPr>
                <w:sz w:val="24"/>
                <w:szCs w:val="24"/>
              </w:rPr>
              <w:t xml:space="preserve"> </w:t>
            </w:r>
            <w:r w:rsidR="00045799" w:rsidRPr="00E31EBB">
              <w:rPr>
                <w:sz w:val="24"/>
                <w:szCs w:val="24"/>
                <w:lang w:val="tt-RU"/>
              </w:rPr>
              <w:t>Л  Лексическое значение слова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9-14.10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045799">
        <w:trPr>
          <w:trHeight w:val="286"/>
        </w:trPr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179" w:type="dxa"/>
          </w:tcPr>
          <w:p w:rsidR="00840F76" w:rsidRPr="00E31EBB" w:rsidRDefault="00045799" w:rsidP="00840F76">
            <w:pPr>
              <w:pStyle w:val="20"/>
              <w:shd w:val="clear" w:color="auto" w:fill="auto"/>
              <w:spacing w:before="0" w:after="0" w:line="240" w:lineRule="auto"/>
              <w:ind w:left="-284"/>
              <w:rPr>
                <w:sz w:val="24"/>
                <w:szCs w:val="24"/>
              </w:rPr>
            </w:pPr>
            <w:r w:rsidRPr="00E31EBB">
              <w:rPr>
                <w:sz w:val="24"/>
                <w:szCs w:val="24"/>
              </w:rPr>
              <w:t xml:space="preserve">      </w:t>
            </w:r>
            <w:r w:rsidR="00840F76" w:rsidRPr="00E31EBB">
              <w:rPr>
                <w:sz w:val="24"/>
                <w:szCs w:val="24"/>
              </w:rPr>
              <w:t>Однозначные и многозначные слова.</w:t>
            </w:r>
          </w:p>
          <w:p w:rsidR="00840F76" w:rsidRPr="00E31EBB" w:rsidRDefault="00840F76" w:rsidP="00840F76">
            <w:pPr>
              <w:pStyle w:val="20"/>
              <w:shd w:val="clear" w:color="auto" w:fill="auto"/>
              <w:spacing w:before="0" w:after="0" w:line="240" w:lineRule="auto"/>
              <w:ind w:left="-284"/>
              <w:rPr>
                <w:sz w:val="24"/>
                <w:szCs w:val="24"/>
              </w:rPr>
            </w:pPr>
            <w:r w:rsidRPr="00E31EB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16-21.10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20"/>
              <w:shd w:val="clear" w:color="auto" w:fill="auto"/>
              <w:spacing w:before="0" w:after="0" w:line="240" w:lineRule="auto"/>
              <w:ind w:left="-284"/>
              <w:rPr>
                <w:sz w:val="24"/>
                <w:szCs w:val="24"/>
                <w:lang w:val="tt-RU"/>
              </w:rPr>
            </w:pPr>
            <w:r w:rsidRPr="00E31EBB">
              <w:rPr>
                <w:sz w:val="24"/>
                <w:szCs w:val="24"/>
              </w:rPr>
              <w:t xml:space="preserve">    </w:t>
            </w:r>
            <w:r w:rsidR="0043648E" w:rsidRPr="00E31EBB">
              <w:rPr>
                <w:sz w:val="24"/>
                <w:szCs w:val="24"/>
                <w:lang w:val="tt-RU"/>
              </w:rPr>
              <w:t xml:space="preserve"> </w:t>
            </w:r>
            <w:r w:rsidRPr="00E31EBB">
              <w:rPr>
                <w:sz w:val="24"/>
                <w:szCs w:val="24"/>
              </w:rPr>
              <w:t xml:space="preserve">Прямое и переносное значение слова.       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16-21.10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F61B33">
        <w:trPr>
          <w:trHeight w:val="303"/>
        </w:trPr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20"/>
              <w:shd w:val="clear" w:color="auto" w:fill="auto"/>
              <w:spacing w:before="0" w:after="0" w:line="240" w:lineRule="auto"/>
              <w:ind w:left="-284"/>
              <w:rPr>
                <w:sz w:val="24"/>
                <w:szCs w:val="24"/>
                <w:lang w:val="tt-RU"/>
              </w:rPr>
            </w:pPr>
            <w:r w:rsidRPr="00E31EBB">
              <w:rPr>
                <w:sz w:val="24"/>
                <w:szCs w:val="24"/>
                <w:lang w:val="tt-RU"/>
              </w:rPr>
              <w:t xml:space="preserve">    </w:t>
            </w:r>
            <w:r w:rsidR="0043648E" w:rsidRPr="00E31EBB">
              <w:rPr>
                <w:sz w:val="24"/>
                <w:szCs w:val="24"/>
                <w:lang w:val="tt-RU"/>
              </w:rPr>
              <w:t xml:space="preserve"> </w:t>
            </w:r>
            <w:r w:rsidR="00045799" w:rsidRPr="00E31EBB">
              <w:rPr>
                <w:sz w:val="24"/>
                <w:szCs w:val="24"/>
                <w:lang w:val="tt-RU"/>
              </w:rPr>
              <w:t>Фразеологизмы</w:t>
            </w:r>
          </w:p>
          <w:p w:rsidR="00840F76" w:rsidRPr="00E31EBB" w:rsidRDefault="00840F76" w:rsidP="00840F76">
            <w:pPr>
              <w:pStyle w:val="20"/>
              <w:shd w:val="clear" w:color="auto" w:fill="auto"/>
              <w:spacing w:before="0" w:after="0" w:line="240" w:lineRule="auto"/>
              <w:ind w:left="-284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23-28.10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17</w:t>
            </w:r>
          </w:p>
        </w:tc>
        <w:tc>
          <w:tcPr>
            <w:tcW w:w="6179" w:type="dxa"/>
          </w:tcPr>
          <w:p w:rsidR="00840F76" w:rsidRPr="00E31EBB" w:rsidRDefault="0043648E" w:rsidP="00840F76">
            <w:pPr>
              <w:pStyle w:val="20"/>
              <w:shd w:val="clear" w:color="auto" w:fill="auto"/>
              <w:spacing w:before="0" w:after="0" w:line="240" w:lineRule="auto"/>
              <w:ind w:left="-284"/>
              <w:rPr>
                <w:sz w:val="24"/>
                <w:szCs w:val="24"/>
              </w:rPr>
            </w:pPr>
            <w:r w:rsidRPr="00E31EBB">
              <w:rPr>
                <w:sz w:val="24"/>
                <w:szCs w:val="24"/>
              </w:rPr>
              <w:t xml:space="preserve">      </w:t>
            </w:r>
            <w:r w:rsidR="00840F76" w:rsidRPr="00E31EBB">
              <w:rPr>
                <w:sz w:val="24"/>
                <w:szCs w:val="24"/>
              </w:rPr>
              <w:t>Синонимы.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23-28.10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E31EBB">
              <w:rPr>
                <w:sz w:val="24"/>
                <w:szCs w:val="24"/>
              </w:rPr>
              <w:t>Антонимы.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6-11.11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E31EBB">
              <w:rPr>
                <w:sz w:val="24"/>
                <w:szCs w:val="24"/>
              </w:rPr>
              <w:t>Омонимы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6-11.11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20"/>
              <w:shd w:val="clear" w:color="auto" w:fill="auto"/>
              <w:spacing w:before="0" w:after="0" w:line="240" w:lineRule="auto"/>
              <w:ind w:left="-284"/>
              <w:rPr>
                <w:sz w:val="24"/>
                <w:szCs w:val="24"/>
              </w:rPr>
            </w:pPr>
            <w:r w:rsidRPr="00E31EBB">
              <w:rPr>
                <w:sz w:val="24"/>
                <w:szCs w:val="24"/>
              </w:rPr>
              <w:t xml:space="preserve">    Использование в речи синонимов, антонимов, омонимов.     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13-18.11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20"/>
              <w:shd w:val="clear" w:color="auto" w:fill="auto"/>
              <w:spacing w:before="0" w:after="0" w:line="240" w:lineRule="auto"/>
              <w:ind w:left="-284"/>
              <w:rPr>
                <w:sz w:val="24"/>
                <w:szCs w:val="24"/>
              </w:rPr>
            </w:pPr>
            <w:r w:rsidRPr="00E31EBB">
              <w:rPr>
                <w:sz w:val="24"/>
                <w:szCs w:val="24"/>
              </w:rPr>
              <w:t xml:space="preserve">    Определение значения слова по тексту или уточнение значения с помощью толкового словаря.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13-18.11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20"/>
              <w:shd w:val="clear" w:color="auto" w:fill="auto"/>
              <w:tabs>
                <w:tab w:val="left" w:pos="1906"/>
              </w:tabs>
              <w:spacing w:before="0" w:after="0" w:line="240" w:lineRule="auto"/>
              <w:rPr>
                <w:sz w:val="24"/>
                <w:szCs w:val="24"/>
              </w:rPr>
            </w:pPr>
            <w:r w:rsidRPr="00E31EBB">
              <w:rPr>
                <w:sz w:val="24"/>
                <w:szCs w:val="24"/>
              </w:rPr>
              <w:t xml:space="preserve"> Состав слова (</w:t>
            </w:r>
            <w:proofErr w:type="spellStart"/>
            <w:r w:rsidRPr="00E31EBB">
              <w:rPr>
                <w:sz w:val="24"/>
                <w:szCs w:val="24"/>
              </w:rPr>
              <w:t>морфемика</w:t>
            </w:r>
            <w:proofErr w:type="spellEnd"/>
            <w:r w:rsidRPr="00E31EBB">
              <w:rPr>
                <w:sz w:val="24"/>
                <w:szCs w:val="24"/>
              </w:rPr>
              <w:t>).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20-25.11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31EBB">
              <w:rPr>
                <w:sz w:val="24"/>
                <w:szCs w:val="24"/>
              </w:rPr>
              <w:t>Морфемный состав слова.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20-25.11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6179" w:type="dxa"/>
          </w:tcPr>
          <w:p w:rsidR="00840F76" w:rsidRPr="00E31EBB" w:rsidRDefault="0043648E" w:rsidP="00840F76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31EBB">
              <w:rPr>
                <w:sz w:val="24"/>
                <w:szCs w:val="24"/>
              </w:rPr>
              <w:t>Корень слова и аффиксы.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27-2.12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6179" w:type="dxa"/>
          </w:tcPr>
          <w:p w:rsidR="00840F76" w:rsidRPr="00E31EBB" w:rsidRDefault="00840F76" w:rsidP="0043648E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31EBB">
              <w:rPr>
                <w:sz w:val="24"/>
                <w:szCs w:val="24"/>
              </w:rPr>
              <w:t>Словообразующие аффиксы.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27-2.12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6179" w:type="dxa"/>
          </w:tcPr>
          <w:p w:rsidR="00840F76" w:rsidRPr="00E31EBB" w:rsidRDefault="0043648E" w:rsidP="00840F76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31EBB">
              <w:rPr>
                <w:sz w:val="24"/>
                <w:szCs w:val="24"/>
                <w:lang w:val="tt-RU"/>
              </w:rPr>
              <w:t>Ф</w:t>
            </w:r>
            <w:proofErr w:type="spellStart"/>
            <w:r w:rsidRPr="00E31EBB">
              <w:rPr>
                <w:sz w:val="24"/>
                <w:szCs w:val="24"/>
              </w:rPr>
              <w:t>ормообразующие</w:t>
            </w:r>
            <w:proofErr w:type="spellEnd"/>
            <w:r w:rsidRPr="00E31EBB">
              <w:rPr>
                <w:sz w:val="24"/>
                <w:szCs w:val="24"/>
              </w:rPr>
              <w:t xml:space="preserve"> аффиксы.</w:t>
            </w:r>
            <w:r w:rsidRPr="00E31EBB">
              <w:rPr>
                <w:sz w:val="24"/>
                <w:szCs w:val="24"/>
                <w:lang w:val="tt-RU"/>
              </w:rPr>
              <w:t xml:space="preserve"> </w:t>
            </w:r>
            <w:r w:rsidR="00840F76" w:rsidRPr="00E31EBB">
              <w:rPr>
                <w:sz w:val="24"/>
                <w:szCs w:val="24"/>
              </w:rPr>
              <w:t>Разбор слова по составу.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4-9.12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Default"/>
              <w:rPr>
                <w:color w:val="auto"/>
              </w:rPr>
            </w:pPr>
            <w:r w:rsidRPr="00E31EBB">
              <w:rPr>
                <w:b/>
                <w:bCs/>
                <w:color w:val="auto"/>
              </w:rPr>
              <w:t>Морфология(28)</w:t>
            </w:r>
          </w:p>
          <w:p w:rsidR="00840F76" w:rsidRPr="00E31EBB" w:rsidRDefault="00840F76" w:rsidP="00840F76">
            <w:pPr>
              <w:pStyle w:val="Default"/>
              <w:rPr>
                <w:b/>
                <w:color w:val="auto"/>
              </w:rPr>
            </w:pPr>
            <w:r w:rsidRPr="00E31EBB">
              <w:rPr>
                <w:b/>
                <w:color w:val="auto"/>
              </w:rPr>
              <w:t>Имя существительное(7)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4-9.12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Default"/>
              <w:rPr>
                <w:color w:val="auto"/>
                <w:lang w:val="tt-RU"/>
              </w:rPr>
            </w:pPr>
            <w:r w:rsidRPr="00E31EBB">
              <w:rPr>
                <w:rFonts w:eastAsia="Times New Roman"/>
                <w:color w:val="auto"/>
                <w:lang w:eastAsia="ru-RU"/>
              </w:rPr>
              <w:t>Склонение существительных на звонкие</w:t>
            </w:r>
            <w:r w:rsidRPr="00E31EBB">
              <w:rPr>
                <w:rFonts w:eastAsia="Times New Roman"/>
                <w:color w:val="auto"/>
                <w:lang w:val="tt-RU" w:eastAsia="ru-RU"/>
              </w:rPr>
              <w:t xml:space="preserve"> </w:t>
            </w:r>
            <w:r w:rsidRPr="00E31EBB">
              <w:rPr>
                <w:rFonts w:eastAsia="Times New Roman"/>
                <w:color w:val="auto"/>
                <w:lang w:eastAsia="ru-RU"/>
              </w:rPr>
              <w:t xml:space="preserve"> согласные. 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11-16.12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Default"/>
              <w:rPr>
                <w:color w:val="auto"/>
                <w:lang w:val="tt-RU"/>
              </w:rPr>
            </w:pPr>
            <w:r w:rsidRPr="00E31EBB">
              <w:rPr>
                <w:rFonts w:eastAsia="Times New Roman"/>
                <w:color w:val="auto"/>
                <w:lang w:eastAsia="ru-RU"/>
              </w:rPr>
              <w:t xml:space="preserve">Склонение существительных на глухие и согласные. 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11-16.12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Default"/>
              <w:rPr>
                <w:color w:val="auto"/>
              </w:rPr>
            </w:pPr>
            <w:r w:rsidRPr="00E31EBB">
              <w:rPr>
                <w:rFonts w:eastAsia="Times New Roman"/>
                <w:color w:val="auto"/>
                <w:lang w:eastAsia="ru-RU"/>
              </w:rPr>
              <w:t xml:space="preserve">Склонение существительных на носовые согласные. </w:t>
            </w:r>
            <w:r w:rsidRPr="00E31EBB">
              <w:rPr>
                <w:color w:val="auto"/>
              </w:rPr>
              <w:t>Подготовка к самостоятельной работе.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18-23.12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Склонение имен существительных по принадлежности. Самостоятельная работа.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18-23.12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 xml:space="preserve">Работа над ошибками. Склонение имен существительных по принадлежности. 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25-30.12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Склонение имен существительных по принадлежности.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25-30.12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Имя прилагательное(6)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8-13.01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Степени сравнения прилагательных.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8-13.01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Превосходная степень прилагательных.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15-20.01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Уменьшительная степень прилагательных.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15-20.01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Значение и употребление в речи имён прилагательных.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22-27.01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Использование в речи прилагательных синонимов и антонимов.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22-27.01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Местоимение(5)</w:t>
            </w:r>
          </w:p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Личные местоимения</w:t>
            </w:r>
            <w:r w:rsidR="0043648E" w:rsidRPr="00E31EBB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29-3.02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rPr>
          <w:trHeight w:val="330"/>
        </w:trPr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Притяжательные местоимения.</w:t>
            </w:r>
            <w:r w:rsidRPr="00E31EBB">
              <w:rPr>
                <w:rFonts w:ascii="Times New Roman" w:hAnsi="Times New Roman"/>
                <w:sz w:val="24"/>
                <w:szCs w:val="24"/>
              </w:rPr>
              <w:t xml:space="preserve"> Склонение личных местоимений по падежам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29-3.02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rPr>
          <w:trHeight w:val="330"/>
        </w:trPr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31EBB">
              <w:rPr>
                <w:sz w:val="24"/>
                <w:szCs w:val="24"/>
              </w:rPr>
              <w:t>Использование личных местоимений в речи для устранения повторов.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5-10.02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rPr>
          <w:trHeight w:val="330"/>
        </w:trPr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31EBB">
              <w:rPr>
                <w:sz w:val="24"/>
                <w:szCs w:val="24"/>
              </w:rPr>
              <w:t>Указательные и вопросительные местоимения.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5-10.02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rPr>
          <w:trHeight w:val="495"/>
        </w:trPr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</w:rPr>
              <w:t>Особенности употребления существительных при числительных в татарском языке.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12-17.02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Имя числительные(3)</w:t>
            </w:r>
          </w:p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Разряды числительных. 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12-17.02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31EBB">
              <w:rPr>
                <w:sz w:val="24"/>
                <w:szCs w:val="24"/>
              </w:rPr>
              <w:t>Количественные и порядковые числительные.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19-24.02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31EBB">
              <w:rPr>
                <w:sz w:val="24"/>
                <w:szCs w:val="24"/>
              </w:rPr>
              <w:t>Употребления в речи числительных.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19-24.02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31EB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Глагол(8)</w:t>
            </w:r>
            <w:r w:rsidR="0043648E" w:rsidRPr="00E31E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Категория времени.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26-2.03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6179" w:type="dxa"/>
          </w:tcPr>
          <w:p w:rsidR="00840F76" w:rsidRPr="00E31EBB" w:rsidRDefault="0043648E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</w:rPr>
              <w:t>Форма повелительного наклонения глагола.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26-2.03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6179" w:type="dxa"/>
          </w:tcPr>
          <w:p w:rsidR="00840F76" w:rsidRPr="00E31EBB" w:rsidRDefault="00840F76" w:rsidP="0043648E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31EBB">
              <w:rPr>
                <w:sz w:val="24"/>
                <w:szCs w:val="24"/>
              </w:rPr>
              <w:t xml:space="preserve"> </w:t>
            </w:r>
            <w:r w:rsidR="0043648E" w:rsidRPr="00E31EBB">
              <w:rPr>
                <w:sz w:val="24"/>
                <w:szCs w:val="24"/>
                <w:lang w:val="tt-RU"/>
              </w:rPr>
              <w:t>Глаголы изъявительного наклонения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4-9.03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6179" w:type="dxa"/>
          </w:tcPr>
          <w:p w:rsidR="00840F76" w:rsidRPr="00E31EBB" w:rsidRDefault="0043648E" w:rsidP="00840F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Отри</w:t>
            </w:r>
            <w:proofErr w:type="spellStart"/>
            <w:r w:rsidRPr="00E31EBB">
              <w:rPr>
                <w:rFonts w:ascii="Times New Roman" w:hAnsi="Times New Roman"/>
                <w:sz w:val="24"/>
                <w:szCs w:val="24"/>
              </w:rPr>
              <w:t>цательная</w:t>
            </w:r>
            <w:proofErr w:type="spellEnd"/>
            <w:r w:rsidRPr="00E31EBB">
              <w:rPr>
                <w:rFonts w:ascii="Times New Roman" w:hAnsi="Times New Roman"/>
                <w:sz w:val="24"/>
                <w:szCs w:val="24"/>
              </w:rPr>
              <w:t xml:space="preserve"> форма глагола.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4-9.03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Спряжение глагола настоящего времени изъявительного наклонения.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11-16.03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Спряжение глагола прошедшего времени </w:t>
            </w: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изъявительного наклонения.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11-16.03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54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Спряжение глагола будущего времени изъявительного наклонения.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18-23.03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31EBB">
              <w:rPr>
                <w:sz w:val="24"/>
                <w:szCs w:val="24"/>
              </w:rPr>
              <w:t>Употребление глаголов в речи.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18-23.03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  <w:r w:rsidRPr="00E31EBB">
              <w:rPr>
                <w:b/>
                <w:sz w:val="24"/>
                <w:szCs w:val="24"/>
              </w:rPr>
              <w:t>Синтаксис(8)</w:t>
            </w:r>
          </w:p>
          <w:p w:rsidR="00840F76" w:rsidRPr="00E31EBB" w:rsidRDefault="00840F76" w:rsidP="00840F7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31EBB">
              <w:rPr>
                <w:sz w:val="24"/>
                <w:szCs w:val="24"/>
              </w:rPr>
              <w:t>Слово, словосочетание</w:t>
            </w:r>
            <w:proofErr w:type="gramStart"/>
            <w:r w:rsidRPr="00E31EBB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1-6.04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Предложение.</w:t>
            </w:r>
            <w:r w:rsidRPr="00E31E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31EBB">
              <w:rPr>
                <w:rFonts w:ascii="Times New Roman" w:hAnsi="Times New Roman"/>
                <w:sz w:val="24"/>
                <w:szCs w:val="24"/>
              </w:rPr>
              <w:t>Повествовательные</w:t>
            </w:r>
            <w:proofErr w:type="gramEnd"/>
            <w:r w:rsidRPr="00E31EBB">
              <w:rPr>
                <w:rFonts w:ascii="Times New Roman" w:hAnsi="Times New Roman"/>
                <w:sz w:val="24"/>
                <w:szCs w:val="24"/>
              </w:rPr>
              <w:t xml:space="preserve"> предложение.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1-6.04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E31EBB">
              <w:rPr>
                <w:rFonts w:ascii="Times New Roman" w:hAnsi="Times New Roman"/>
                <w:sz w:val="24"/>
                <w:szCs w:val="24"/>
              </w:rPr>
              <w:t>Вопросительные</w:t>
            </w:r>
            <w:proofErr w:type="gramEnd"/>
            <w:r w:rsidRPr="00E31EBB">
              <w:rPr>
                <w:rFonts w:ascii="Times New Roman" w:hAnsi="Times New Roman"/>
                <w:sz w:val="24"/>
                <w:szCs w:val="24"/>
              </w:rPr>
              <w:t xml:space="preserve"> предложение.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8-13.04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E31EBB">
              <w:rPr>
                <w:rFonts w:ascii="Times New Roman" w:hAnsi="Times New Roman"/>
                <w:sz w:val="24"/>
                <w:szCs w:val="24"/>
              </w:rPr>
              <w:t>Побудительные</w:t>
            </w:r>
            <w:proofErr w:type="gramEnd"/>
            <w:r w:rsidRPr="00E31EBB">
              <w:rPr>
                <w:rFonts w:ascii="Times New Roman" w:hAnsi="Times New Roman"/>
                <w:sz w:val="24"/>
                <w:szCs w:val="24"/>
              </w:rPr>
              <w:t xml:space="preserve"> предложение.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8-13.04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Главные члены предложения. 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15-20.04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rPr>
          <w:trHeight w:val="240"/>
        </w:trPr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Второстепенные члены предложения. Определение.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15-20.04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rPr>
          <w:trHeight w:val="240"/>
        </w:trPr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Дополнение.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22-27.04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rPr>
          <w:trHeight w:val="240"/>
        </w:trPr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Обстоятельство.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22-27.04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20"/>
              <w:shd w:val="clear" w:color="auto" w:fill="auto"/>
              <w:tabs>
                <w:tab w:val="left" w:pos="1910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r w:rsidRPr="00E31EBB">
              <w:rPr>
                <w:b/>
                <w:sz w:val="24"/>
                <w:szCs w:val="24"/>
              </w:rPr>
              <w:t>Орфография и пунктуация(5)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29-1.05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31EBB">
              <w:rPr>
                <w:bCs/>
                <w:sz w:val="24"/>
                <w:szCs w:val="24"/>
              </w:rPr>
              <w:t>Подготовка к самостоятельной работе</w:t>
            </w:r>
            <w:r w:rsidRPr="00E31EBB">
              <w:rPr>
                <w:sz w:val="24"/>
                <w:szCs w:val="24"/>
              </w:rPr>
              <w:t xml:space="preserve"> </w:t>
            </w:r>
            <w:r w:rsidRPr="00E31EBB">
              <w:rPr>
                <w:sz w:val="24"/>
                <w:szCs w:val="24"/>
                <w:shd w:val="clear" w:color="auto" w:fill="FFFFFF"/>
              </w:rPr>
              <w:t>«Знаки препинания в предложениях с однородными членами»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6-11.05.05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31EBB">
              <w:rPr>
                <w:sz w:val="24"/>
                <w:szCs w:val="24"/>
              </w:rPr>
              <w:t xml:space="preserve">Самостоятельная работа. </w:t>
            </w:r>
            <w:r w:rsidRPr="00E31EBB">
              <w:rPr>
                <w:b/>
                <w:sz w:val="24"/>
                <w:szCs w:val="24"/>
              </w:rPr>
              <w:t>"</w:t>
            </w:r>
            <w:r w:rsidRPr="00E31EBB">
              <w:rPr>
                <w:sz w:val="24"/>
                <w:szCs w:val="24"/>
              </w:rPr>
              <w:t>Знаки препинания в простых и сложных предложениях"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20-25.05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1"/>
              <w:shd w:val="clear" w:color="auto" w:fill="FFFFFF"/>
              <w:spacing w:before="180" w:beforeAutospacing="0" w:after="90" w:afterAutospacing="0" w:line="260" w:lineRule="atLeast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E31EBB">
              <w:rPr>
                <w:b w:val="0"/>
                <w:sz w:val="24"/>
                <w:szCs w:val="24"/>
                <w:lang w:val="tt-RU"/>
              </w:rPr>
              <w:t>Работа над ошибками</w:t>
            </w:r>
            <w:r w:rsidRPr="00E31EBB">
              <w:rPr>
                <w:b w:val="0"/>
                <w:sz w:val="24"/>
                <w:szCs w:val="24"/>
              </w:rPr>
              <w:t xml:space="preserve"> .Повторение правил правописания, изученных в 1-3 классах.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20-25.</w:t>
            </w:r>
            <w:r w:rsidR="00F61B33" w:rsidRPr="00E31EBB">
              <w:rPr>
                <w:rFonts w:ascii="Times New Roman" w:hAnsi="Times New Roman"/>
                <w:sz w:val="24"/>
                <w:szCs w:val="24"/>
                <w:lang w:val="tt-RU"/>
              </w:rPr>
              <w:t>05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0F76" w:rsidRPr="00E31EBB" w:rsidTr="00840F76">
        <w:tc>
          <w:tcPr>
            <w:tcW w:w="704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6179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пройденного Заключительной урок.</w:t>
            </w:r>
          </w:p>
        </w:tc>
        <w:tc>
          <w:tcPr>
            <w:tcW w:w="930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8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EBB">
              <w:rPr>
                <w:rFonts w:ascii="Times New Roman" w:hAnsi="Times New Roman"/>
                <w:sz w:val="24"/>
                <w:szCs w:val="24"/>
                <w:lang w:val="tt-RU"/>
              </w:rPr>
              <w:t>27-31.05</w:t>
            </w:r>
          </w:p>
        </w:tc>
        <w:tc>
          <w:tcPr>
            <w:tcW w:w="1236" w:type="dxa"/>
          </w:tcPr>
          <w:p w:rsidR="00840F76" w:rsidRPr="00E31EBB" w:rsidRDefault="00840F76" w:rsidP="00840F76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840F76" w:rsidRPr="00E31EBB" w:rsidRDefault="00840F76" w:rsidP="00840F76">
      <w:pPr>
        <w:pStyle w:val="a4"/>
        <w:rPr>
          <w:rFonts w:ascii="Times New Roman" w:hAnsi="Times New Roman"/>
          <w:sz w:val="24"/>
          <w:szCs w:val="24"/>
          <w:lang w:val="tt-RU"/>
        </w:rPr>
      </w:pPr>
    </w:p>
    <w:p w:rsidR="00840F76" w:rsidRPr="00C16E99" w:rsidRDefault="00C16E99" w:rsidP="00C16E99">
      <w:pPr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/>
          <w:lang w:val="tt-RU"/>
        </w:rPr>
        <w:t>Туган телдә(татар телендә) башлангыч гомуми белем бирү оешмалары 4нче сыйныф укучылары өчен дәреслек Ч.М.</w:t>
      </w:r>
      <w:r w:rsidR="00673E82" w:rsidRPr="00C16E99">
        <w:rPr>
          <w:rFonts w:ascii="Times New Roman" w:hAnsi="Times New Roman" w:cs="Times New Roman"/>
          <w:lang w:val="tt-RU"/>
        </w:rPr>
        <w:t>Харисов</w:t>
      </w:r>
      <w:r>
        <w:rPr>
          <w:rFonts w:ascii="Times New Roman" w:hAnsi="Times New Roman" w:cs="Times New Roman"/>
          <w:lang w:val="tt-RU"/>
        </w:rPr>
        <w:t xml:space="preserve">, И.Х.Мияссарова </w:t>
      </w:r>
      <w:r w:rsidR="00673E82" w:rsidRPr="00C16E99">
        <w:rPr>
          <w:rFonts w:ascii="Times New Roman" w:hAnsi="Times New Roman" w:cs="Times New Roman"/>
          <w:lang w:val="tt-RU"/>
        </w:rPr>
        <w:t xml:space="preserve"> Магариф,2013</w:t>
      </w:r>
    </w:p>
    <w:sectPr w:rsidR="00840F76" w:rsidRPr="00C16E99" w:rsidSect="00840F7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348B"/>
    <w:multiLevelType w:val="multilevel"/>
    <w:tmpl w:val="D584C930"/>
    <w:lvl w:ilvl="0">
      <w:start w:val="1"/>
      <w:numFmt w:val="decimal"/>
      <w:lvlText w:val="68.9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DB4EB6"/>
    <w:multiLevelType w:val="hybridMultilevel"/>
    <w:tmpl w:val="BAD2B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212E6D"/>
    <w:multiLevelType w:val="multilevel"/>
    <w:tmpl w:val="AA3430DA"/>
    <w:lvl w:ilvl="0">
      <w:start w:val="1"/>
      <w:numFmt w:val="decimal"/>
      <w:lvlText w:val="68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4318EB"/>
    <w:multiLevelType w:val="multilevel"/>
    <w:tmpl w:val="59CE97C6"/>
    <w:lvl w:ilvl="0">
      <w:start w:val="29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DD2364"/>
    <w:multiLevelType w:val="multilevel"/>
    <w:tmpl w:val="B978B698"/>
    <w:lvl w:ilvl="0">
      <w:start w:val="2"/>
      <w:numFmt w:val="decimal"/>
      <w:lvlText w:val="68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731569"/>
    <w:multiLevelType w:val="multilevel"/>
    <w:tmpl w:val="32EE1EAA"/>
    <w:lvl w:ilvl="0">
      <w:start w:val="2"/>
      <w:numFmt w:val="decimal"/>
      <w:lvlText w:val="68.1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72750D"/>
    <w:multiLevelType w:val="multilevel"/>
    <w:tmpl w:val="AC8CF446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656339"/>
    <w:multiLevelType w:val="multilevel"/>
    <w:tmpl w:val="BD12F120"/>
    <w:lvl w:ilvl="0">
      <w:start w:val="1"/>
      <w:numFmt w:val="decimal"/>
      <w:lvlText w:val="68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3E7429"/>
    <w:multiLevelType w:val="multilevel"/>
    <w:tmpl w:val="24F2DAD4"/>
    <w:lvl w:ilvl="0">
      <w:start w:val="1"/>
      <w:numFmt w:val="decimal"/>
      <w:lvlText w:val="68.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830025"/>
    <w:multiLevelType w:val="multilevel"/>
    <w:tmpl w:val="5F2A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6A0EEC"/>
    <w:multiLevelType w:val="multilevel"/>
    <w:tmpl w:val="68005F2E"/>
    <w:lvl w:ilvl="0">
      <w:start w:val="7"/>
      <w:numFmt w:val="decimal"/>
      <w:lvlText w:val="6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F8A0522"/>
    <w:multiLevelType w:val="multilevel"/>
    <w:tmpl w:val="284427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0566870"/>
    <w:multiLevelType w:val="multilevel"/>
    <w:tmpl w:val="D8445D68"/>
    <w:lvl w:ilvl="0">
      <w:start w:val="1"/>
      <w:numFmt w:val="decimal"/>
      <w:lvlText w:val="68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B203FF"/>
    <w:multiLevelType w:val="multilevel"/>
    <w:tmpl w:val="D47ADEF0"/>
    <w:lvl w:ilvl="0">
      <w:start w:val="1"/>
      <w:numFmt w:val="decimal"/>
      <w:lvlText w:val="68.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13"/>
  </w:num>
  <w:num w:numId="5">
    <w:abstractNumId w:val="2"/>
  </w:num>
  <w:num w:numId="6">
    <w:abstractNumId w:val="8"/>
  </w:num>
  <w:num w:numId="7">
    <w:abstractNumId w:val="7"/>
  </w:num>
  <w:num w:numId="8">
    <w:abstractNumId w:val="0"/>
  </w:num>
  <w:num w:numId="9">
    <w:abstractNumId w:val="11"/>
  </w:num>
  <w:num w:numId="10">
    <w:abstractNumId w:val="4"/>
  </w:num>
  <w:num w:numId="11">
    <w:abstractNumId w:val="5"/>
  </w:num>
  <w:num w:numId="12">
    <w:abstractNumId w:val="3"/>
  </w:num>
  <w:num w:numId="13">
    <w:abstractNumId w:val="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F76"/>
    <w:rsid w:val="00045799"/>
    <w:rsid w:val="000B751A"/>
    <w:rsid w:val="000D294C"/>
    <w:rsid w:val="00217AB4"/>
    <w:rsid w:val="00251ADD"/>
    <w:rsid w:val="00272369"/>
    <w:rsid w:val="00287512"/>
    <w:rsid w:val="003D658B"/>
    <w:rsid w:val="0043648E"/>
    <w:rsid w:val="004A5ACC"/>
    <w:rsid w:val="00673E82"/>
    <w:rsid w:val="007C16F9"/>
    <w:rsid w:val="00840F76"/>
    <w:rsid w:val="00862518"/>
    <w:rsid w:val="00864B23"/>
    <w:rsid w:val="009254EB"/>
    <w:rsid w:val="009400E5"/>
    <w:rsid w:val="0098655E"/>
    <w:rsid w:val="00A90966"/>
    <w:rsid w:val="00AD3178"/>
    <w:rsid w:val="00BC3877"/>
    <w:rsid w:val="00C11C10"/>
    <w:rsid w:val="00C16E99"/>
    <w:rsid w:val="00C3011F"/>
    <w:rsid w:val="00D05D9F"/>
    <w:rsid w:val="00D14546"/>
    <w:rsid w:val="00E31EBB"/>
    <w:rsid w:val="00EA1B68"/>
    <w:rsid w:val="00EC25DE"/>
    <w:rsid w:val="00EC626B"/>
    <w:rsid w:val="00F61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0F7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840F7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1pt">
    <w:name w:val="Основной текст (2) + 11 pt;Полужирный"/>
    <w:rsid w:val="00840F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840F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">
    <w:name w:val="Основной текст (2)_"/>
    <w:basedOn w:val="a0"/>
    <w:link w:val="20"/>
    <w:rsid w:val="00840F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0F76"/>
    <w:pPr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840F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40F7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840F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40F7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5">
    <w:name w:val="Без интервала Знак"/>
    <w:link w:val="a4"/>
    <w:uiPriority w:val="1"/>
    <w:locked/>
    <w:rsid w:val="00F61B3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E3FDA-C852-4E72-BA10-86666B3F1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5939</Words>
  <Characters>33854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Autoray-kazan</cp:lastModifiedBy>
  <cp:revision>19</cp:revision>
  <cp:lastPrinted>2023-11-07T18:30:00Z</cp:lastPrinted>
  <dcterms:created xsi:type="dcterms:W3CDTF">2023-09-26T16:06:00Z</dcterms:created>
  <dcterms:modified xsi:type="dcterms:W3CDTF">2024-02-05T06:01:00Z</dcterms:modified>
</cp:coreProperties>
</file>